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0AD2C" w14:textId="77777777" w:rsidR="00152640" w:rsidRPr="00301598" w:rsidRDefault="00152640" w:rsidP="00152640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301598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4429AC1A" wp14:editId="0DBC348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251585" cy="1019175"/>
            <wp:effectExtent l="0" t="0" r="5715" b="0"/>
            <wp:wrapTight wrapText="bothSides">
              <wp:wrapPolygon edited="0">
                <wp:start x="12164" y="404"/>
                <wp:lineTo x="5589" y="2422"/>
                <wp:lineTo x="5260" y="5652"/>
                <wp:lineTo x="7890" y="7671"/>
                <wp:lineTo x="1973" y="11708"/>
                <wp:lineTo x="0" y="13727"/>
                <wp:lineTo x="0" y="18168"/>
                <wp:lineTo x="6247" y="20187"/>
                <wp:lineTo x="19068" y="20994"/>
                <wp:lineTo x="20712" y="20994"/>
                <wp:lineTo x="21370" y="14131"/>
                <wp:lineTo x="21041" y="6460"/>
                <wp:lineTo x="18082" y="2019"/>
                <wp:lineTo x="16438" y="404"/>
                <wp:lineTo x="12164" y="404"/>
              </wp:wrapPolygon>
            </wp:wrapTight>
            <wp:docPr id="2" name="Picture 0" descr="leada_logo_new-v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leada_logo_new-ver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1598">
        <w:rPr>
          <w:rFonts w:ascii="Arial" w:eastAsia="Times New Roman" w:hAnsi="Arial" w:cs="Arial"/>
        </w:rPr>
        <w:t xml:space="preserve">    </w:t>
      </w:r>
    </w:p>
    <w:p w14:paraId="12302570" w14:textId="77777777" w:rsidR="00152640" w:rsidRPr="00301598" w:rsidRDefault="00152640" w:rsidP="00152640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April  2021  MEMBERS NEWSLETTER </w:t>
      </w:r>
    </w:p>
    <w:p w14:paraId="5C18F2DB" w14:textId="77777777" w:rsidR="00152640" w:rsidRDefault="00152640" w:rsidP="00152640">
      <w:pPr>
        <w:pStyle w:val="NoSpacing"/>
        <w:rPr>
          <w:b/>
        </w:rPr>
      </w:pPr>
    </w:p>
    <w:p w14:paraId="7DB04879" w14:textId="77777777" w:rsidR="00152640" w:rsidRDefault="00152640" w:rsidP="0031408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9D4A862" w14:textId="77777777" w:rsidR="00152640" w:rsidRDefault="00152640" w:rsidP="0031408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CC6C61A" w14:textId="03BC4CA2" w:rsidR="005803C4" w:rsidRPr="00660F32" w:rsidRDefault="00637538" w:rsidP="00314083">
      <w:pPr>
        <w:pStyle w:val="NoSpacing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60F32">
        <w:rPr>
          <w:rFonts w:ascii="Times New Roman" w:hAnsi="Times New Roman" w:cs="Times New Roman"/>
          <w:b/>
          <w:i/>
          <w:iCs/>
          <w:sz w:val="24"/>
          <w:szCs w:val="24"/>
        </w:rPr>
        <w:t>The last month has been a</w:t>
      </w:r>
      <w:r w:rsidR="008B62FC" w:rsidRPr="00660F32">
        <w:rPr>
          <w:rFonts w:ascii="Times New Roman" w:hAnsi="Times New Roman" w:cs="Times New Roman"/>
          <w:b/>
          <w:i/>
          <w:iCs/>
          <w:sz w:val="24"/>
          <w:szCs w:val="24"/>
        </w:rPr>
        <w:t>n exciting month for L</w:t>
      </w:r>
      <w:r w:rsidR="005803C4" w:rsidRPr="00660F32">
        <w:rPr>
          <w:rFonts w:ascii="Times New Roman" w:hAnsi="Times New Roman" w:cs="Times New Roman"/>
          <w:b/>
          <w:i/>
          <w:iCs/>
          <w:sz w:val="24"/>
          <w:szCs w:val="24"/>
        </w:rPr>
        <w:t>akes</w:t>
      </w:r>
      <w:r w:rsidR="008B62FC" w:rsidRPr="00660F3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Entrance and for LEADA.  </w:t>
      </w:r>
    </w:p>
    <w:p w14:paraId="0A4BC5CD" w14:textId="77777777" w:rsidR="005803C4" w:rsidRPr="009D0DB8" w:rsidRDefault="005803C4" w:rsidP="00314083">
      <w:pPr>
        <w:pStyle w:val="NoSpacing"/>
        <w:rPr>
          <w:rFonts w:ascii="Times New Roman" w:hAnsi="Times New Roman" w:cs="Times New Roman"/>
          <w:bCs/>
        </w:rPr>
      </w:pPr>
    </w:p>
    <w:p w14:paraId="285E9903" w14:textId="77777777" w:rsidR="006678CF" w:rsidRPr="009D0DB8" w:rsidRDefault="006678CF" w:rsidP="00314083">
      <w:pPr>
        <w:pStyle w:val="NoSpacing"/>
        <w:rPr>
          <w:rFonts w:ascii="Times New Roman" w:hAnsi="Times New Roman" w:cs="Times New Roman"/>
          <w:b/>
        </w:rPr>
      </w:pPr>
      <w:r w:rsidRPr="009D0DB8">
        <w:rPr>
          <w:rFonts w:ascii="Times New Roman" w:hAnsi="Times New Roman" w:cs="Times New Roman"/>
          <w:b/>
        </w:rPr>
        <w:t>Easter</w:t>
      </w:r>
    </w:p>
    <w:p w14:paraId="6563963C" w14:textId="07E0C082" w:rsidR="00D71EBD" w:rsidRPr="009D0DB8" w:rsidRDefault="009C5596" w:rsidP="00314083">
      <w:pPr>
        <w:pStyle w:val="NoSpacing"/>
        <w:rPr>
          <w:rFonts w:ascii="Times New Roman" w:hAnsi="Times New Roman" w:cs="Times New Roman"/>
          <w:bCs/>
          <w:color w:val="FF0000"/>
        </w:rPr>
      </w:pPr>
      <w:r w:rsidRPr="009D0DB8">
        <w:rPr>
          <w:rFonts w:ascii="Times New Roman" w:hAnsi="Times New Roman" w:cs="Times New Roman"/>
          <w:bCs/>
        </w:rPr>
        <w:t xml:space="preserve">The </w:t>
      </w:r>
      <w:r w:rsidR="00A2706E" w:rsidRPr="009D0DB8">
        <w:rPr>
          <w:rFonts w:ascii="Times New Roman" w:hAnsi="Times New Roman" w:cs="Times New Roman"/>
          <w:bCs/>
        </w:rPr>
        <w:t xml:space="preserve">town was buzzing over Easter with residents and visitors enjoying </w:t>
      </w:r>
      <w:r w:rsidR="00E97F0C" w:rsidRPr="009D0DB8">
        <w:rPr>
          <w:rFonts w:ascii="Times New Roman" w:hAnsi="Times New Roman" w:cs="Times New Roman"/>
          <w:bCs/>
        </w:rPr>
        <w:t xml:space="preserve">ideal spring weather.  The widened footpath and the new </w:t>
      </w:r>
      <w:r w:rsidR="00E25DAE" w:rsidRPr="009D0DB8">
        <w:rPr>
          <w:rFonts w:ascii="Times New Roman" w:hAnsi="Times New Roman" w:cs="Times New Roman"/>
          <w:bCs/>
        </w:rPr>
        <w:t xml:space="preserve">foreshore </w:t>
      </w:r>
      <w:r w:rsidR="00E97F0C" w:rsidRPr="009D0DB8">
        <w:rPr>
          <w:rFonts w:ascii="Times New Roman" w:hAnsi="Times New Roman" w:cs="Times New Roman"/>
          <w:bCs/>
        </w:rPr>
        <w:t>boar</w:t>
      </w:r>
      <w:r w:rsidR="00E25DAE" w:rsidRPr="009D0DB8">
        <w:rPr>
          <w:rFonts w:ascii="Times New Roman" w:hAnsi="Times New Roman" w:cs="Times New Roman"/>
          <w:bCs/>
        </w:rPr>
        <w:t xml:space="preserve">dwalk saw thousands enjoying </w:t>
      </w:r>
      <w:r w:rsidR="00DA25C9" w:rsidRPr="009D0DB8">
        <w:rPr>
          <w:rFonts w:ascii="Times New Roman" w:hAnsi="Times New Roman" w:cs="Times New Roman"/>
          <w:bCs/>
        </w:rPr>
        <w:t>alfresco</w:t>
      </w:r>
      <w:r w:rsidR="00F20661" w:rsidRPr="009D0DB8">
        <w:rPr>
          <w:rFonts w:ascii="Times New Roman" w:hAnsi="Times New Roman" w:cs="Times New Roman"/>
          <w:bCs/>
        </w:rPr>
        <w:t xml:space="preserve"> dining</w:t>
      </w:r>
      <w:r w:rsidR="00637538" w:rsidRPr="009D0DB8">
        <w:rPr>
          <w:rFonts w:ascii="Times New Roman" w:hAnsi="Times New Roman" w:cs="Times New Roman"/>
          <w:bCs/>
        </w:rPr>
        <w:t>,</w:t>
      </w:r>
      <w:r w:rsidR="00F20661" w:rsidRPr="009D0DB8">
        <w:rPr>
          <w:rFonts w:ascii="Times New Roman" w:hAnsi="Times New Roman" w:cs="Times New Roman"/>
          <w:bCs/>
        </w:rPr>
        <w:t xml:space="preserve"> walking and biking along </w:t>
      </w:r>
      <w:r w:rsidR="007A0533" w:rsidRPr="009D0DB8">
        <w:rPr>
          <w:rFonts w:ascii="Times New Roman" w:hAnsi="Times New Roman" w:cs="Times New Roman"/>
          <w:bCs/>
        </w:rPr>
        <w:t xml:space="preserve">the foreshore walk and picnicking on the new </w:t>
      </w:r>
      <w:r w:rsidR="00017994" w:rsidRPr="009D0DB8">
        <w:rPr>
          <w:rFonts w:ascii="Times New Roman" w:hAnsi="Times New Roman" w:cs="Times New Roman"/>
          <w:bCs/>
        </w:rPr>
        <w:t xml:space="preserve">foreshore </w:t>
      </w:r>
      <w:r w:rsidR="007A0533" w:rsidRPr="009D0DB8">
        <w:rPr>
          <w:rFonts w:ascii="Times New Roman" w:hAnsi="Times New Roman" w:cs="Times New Roman"/>
          <w:bCs/>
        </w:rPr>
        <w:t>tables</w:t>
      </w:r>
      <w:r w:rsidR="00BA6FEE" w:rsidRPr="009D0DB8">
        <w:rPr>
          <w:rFonts w:ascii="Times New Roman" w:hAnsi="Times New Roman" w:cs="Times New Roman"/>
          <w:bCs/>
        </w:rPr>
        <w:t xml:space="preserve">.  </w:t>
      </w:r>
      <w:r w:rsidR="00536E32" w:rsidRPr="009D0DB8">
        <w:rPr>
          <w:rFonts w:ascii="Times New Roman" w:hAnsi="Times New Roman" w:cs="Times New Roman"/>
          <w:bCs/>
        </w:rPr>
        <w:t xml:space="preserve">The surf beach and boat ramps </w:t>
      </w:r>
      <w:r w:rsidR="00D34BEA" w:rsidRPr="009D0DB8">
        <w:rPr>
          <w:rFonts w:ascii="Times New Roman" w:hAnsi="Times New Roman" w:cs="Times New Roman"/>
          <w:bCs/>
        </w:rPr>
        <w:t>were packed.</w:t>
      </w:r>
      <w:r w:rsidR="00017994" w:rsidRPr="009D0DB8">
        <w:rPr>
          <w:rFonts w:ascii="Times New Roman" w:hAnsi="Times New Roman" w:cs="Times New Roman"/>
          <w:bCs/>
        </w:rPr>
        <w:t xml:space="preserve">  The Waterfront Festival added an extra dimension </w:t>
      </w:r>
      <w:r w:rsidR="00870995" w:rsidRPr="009D0DB8">
        <w:rPr>
          <w:rFonts w:ascii="Times New Roman" w:hAnsi="Times New Roman" w:cs="Times New Roman"/>
          <w:bCs/>
        </w:rPr>
        <w:t xml:space="preserve">as it celebrated the contribution of </w:t>
      </w:r>
      <w:r w:rsidR="002D76EB" w:rsidRPr="009D0DB8">
        <w:rPr>
          <w:rFonts w:ascii="Times New Roman" w:hAnsi="Times New Roman" w:cs="Times New Roman"/>
          <w:bCs/>
        </w:rPr>
        <w:t xml:space="preserve">families that professionally fished the lakes for </w:t>
      </w:r>
      <w:r w:rsidR="009D6500" w:rsidRPr="009D0DB8">
        <w:rPr>
          <w:rFonts w:ascii="Times New Roman" w:hAnsi="Times New Roman" w:cs="Times New Roman"/>
          <w:bCs/>
        </w:rPr>
        <w:t xml:space="preserve">many years as well as </w:t>
      </w:r>
      <w:r w:rsidR="00685848" w:rsidRPr="009D0DB8">
        <w:rPr>
          <w:rFonts w:ascii="Times New Roman" w:hAnsi="Times New Roman" w:cs="Times New Roman"/>
          <w:bCs/>
        </w:rPr>
        <w:t xml:space="preserve">art </w:t>
      </w:r>
      <w:r w:rsidR="001E3123" w:rsidRPr="009D0DB8">
        <w:rPr>
          <w:rFonts w:ascii="Times New Roman" w:hAnsi="Times New Roman" w:cs="Times New Roman"/>
          <w:bCs/>
        </w:rPr>
        <w:t>workshops and displays</w:t>
      </w:r>
      <w:r w:rsidR="008E6755" w:rsidRPr="009D0DB8">
        <w:rPr>
          <w:rFonts w:ascii="Times New Roman" w:hAnsi="Times New Roman" w:cs="Times New Roman"/>
          <w:bCs/>
        </w:rPr>
        <w:t>.</w:t>
      </w:r>
      <w:r w:rsidR="00423FA2" w:rsidRPr="009D0DB8">
        <w:rPr>
          <w:rFonts w:ascii="Times New Roman" w:hAnsi="Times New Roman" w:cs="Times New Roman"/>
          <w:bCs/>
          <w:color w:val="FF0000"/>
        </w:rPr>
        <w:t xml:space="preserve"> </w:t>
      </w:r>
    </w:p>
    <w:p w14:paraId="3CAD8BB6" w14:textId="134CB567" w:rsidR="00D71EBD" w:rsidRPr="009D0DB8" w:rsidRDefault="00D71EBD" w:rsidP="00314083">
      <w:pPr>
        <w:pStyle w:val="NoSpacing"/>
        <w:rPr>
          <w:rFonts w:ascii="Times New Roman" w:hAnsi="Times New Roman" w:cs="Times New Roman"/>
          <w:bCs/>
        </w:rPr>
      </w:pPr>
    </w:p>
    <w:p w14:paraId="00D7E5B2" w14:textId="0519F96D" w:rsidR="006678CF" w:rsidRPr="009D0DB8" w:rsidRDefault="006678CF" w:rsidP="00314083">
      <w:pPr>
        <w:pStyle w:val="NoSpacing"/>
        <w:rPr>
          <w:rFonts w:ascii="Times New Roman" w:hAnsi="Times New Roman" w:cs="Times New Roman"/>
          <w:b/>
        </w:rPr>
      </w:pPr>
      <w:r w:rsidRPr="009D0DB8">
        <w:rPr>
          <w:rFonts w:ascii="Times New Roman" w:hAnsi="Times New Roman" w:cs="Times New Roman"/>
          <w:b/>
        </w:rPr>
        <w:t>LEADA’s Business, Tourism and Events group</w:t>
      </w:r>
      <w:r w:rsidR="00625401">
        <w:rPr>
          <w:rFonts w:ascii="Times New Roman" w:hAnsi="Times New Roman" w:cs="Times New Roman"/>
          <w:b/>
        </w:rPr>
        <w:t xml:space="preserve"> (LEADA</w:t>
      </w:r>
      <w:r w:rsidR="00784B4A">
        <w:rPr>
          <w:rFonts w:ascii="Times New Roman" w:hAnsi="Times New Roman" w:cs="Times New Roman"/>
          <w:b/>
        </w:rPr>
        <w:t>’s</w:t>
      </w:r>
      <w:r w:rsidR="00625401">
        <w:rPr>
          <w:rFonts w:ascii="Times New Roman" w:hAnsi="Times New Roman" w:cs="Times New Roman"/>
          <w:b/>
        </w:rPr>
        <w:t xml:space="preserve"> BTE)</w:t>
      </w:r>
    </w:p>
    <w:p w14:paraId="27CF45AC" w14:textId="27E1F9EC" w:rsidR="00B71F23" w:rsidRPr="009D0DB8" w:rsidRDefault="00D71EBD" w:rsidP="00314083">
      <w:pPr>
        <w:pStyle w:val="NoSpacing"/>
        <w:rPr>
          <w:rFonts w:ascii="Times New Roman" w:hAnsi="Times New Roman" w:cs="Times New Roman"/>
          <w:bCs/>
        </w:rPr>
      </w:pPr>
      <w:r w:rsidRPr="009D0DB8">
        <w:rPr>
          <w:rFonts w:ascii="Times New Roman" w:hAnsi="Times New Roman" w:cs="Times New Roman"/>
          <w:bCs/>
        </w:rPr>
        <w:t xml:space="preserve">LEADA’s Business, Tourism and Events group was established </w:t>
      </w:r>
      <w:r w:rsidR="00784B4A">
        <w:rPr>
          <w:rFonts w:ascii="Times New Roman" w:hAnsi="Times New Roman" w:cs="Times New Roman"/>
          <w:bCs/>
        </w:rPr>
        <w:t>this month</w:t>
      </w:r>
      <w:r w:rsidR="00C65E16">
        <w:rPr>
          <w:rFonts w:ascii="Times New Roman" w:hAnsi="Times New Roman" w:cs="Times New Roman"/>
          <w:bCs/>
        </w:rPr>
        <w:t>.</w:t>
      </w:r>
      <w:r w:rsidR="00E50577" w:rsidRPr="009D0DB8">
        <w:rPr>
          <w:rFonts w:ascii="Times New Roman" w:hAnsi="Times New Roman" w:cs="Times New Roman"/>
          <w:bCs/>
        </w:rPr>
        <w:t xml:space="preserve"> </w:t>
      </w:r>
      <w:r w:rsidR="0032554E">
        <w:rPr>
          <w:rFonts w:ascii="Times New Roman" w:hAnsi="Times New Roman" w:cs="Times New Roman"/>
          <w:bCs/>
        </w:rPr>
        <w:t xml:space="preserve">A committee was formed </w:t>
      </w:r>
      <w:r w:rsidR="00DB518C">
        <w:rPr>
          <w:rFonts w:ascii="Times New Roman" w:hAnsi="Times New Roman" w:cs="Times New Roman"/>
          <w:bCs/>
        </w:rPr>
        <w:t xml:space="preserve">with </w:t>
      </w:r>
      <w:r w:rsidR="00E50577" w:rsidRPr="009D0DB8">
        <w:rPr>
          <w:rFonts w:ascii="Times New Roman" w:hAnsi="Times New Roman" w:cs="Times New Roman"/>
          <w:bCs/>
        </w:rPr>
        <w:t xml:space="preserve">Matt O’Donnell as Chair and Bianca Bassett as secretary.  </w:t>
      </w:r>
      <w:r w:rsidR="008872FE" w:rsidRPr="009D0DB8">
        <w:rPr>
          <w:rFonts w:ascii="Times New Roman" w:hAnsi="Times New Roman" w:cs="Times New Roman"/>
          <w:bCs/>
        </w:rPr>
        <w:t>The group has swung into action and is working at developing their priorities for action in 2021 -22</w:t>
      </w:r>
      <w:r w:rsidR="002C7834" w:rsidRPr="009D0DB8">
        <w:rPr>
          <w:rFonts w:ascii="Times New Roman" w:hAnsi="Times New Roman" w:cs="Times New Roman"/>
          <w:bCs/>
        </w:rPr>
        <w:t xml:space="preserve"> including marketing campaigns, a calendar of events and </w:t>
      </w:r>
      <w:r w:rsidR="002667DB" w:rsidRPr="009D0DB8">
        <w:rPr>
          <w:rFonts w:ascii="Times New Roman" w:hAnsi="Times New Roman" w:cs="Times New Roman"/>
          <w:bCs/>
        </w:rPr>
        <w:t xml:space="preserve">business </w:t>
      </w:r>
      <w:r w:rsidR="003F3763" w:rsidRPr="009D0DB8">
        <w:rPr>
          <w:rFonts w:ascii="Times New Roman" w:hAnsi="Times New Roman" w:cs="Times New Roman"/>
          <w:bCs/>
        </w:rPr>
        <w:t xml:space="preserve">networking </w:t>
      </w:r>
      <w:r w:rsidR="002667DB" w:rsidRPr="009D0DB8">
        <w:rPr>
          <w:rFonts w:ascii="Times New Roman" w:hAnsi="Times New Roman" w:cs="Times New Roman"/>
          <w:bCs/>
        </w:rPr>
        <w:t xml:space="preserve">evenings.  </w:t>
      </w:r>
    </w:p>
    <w:p w14:paraId="7381B1FF" w14:textId="77777777" w:rsidR="00B71F23" w:rsidRPr="009D0DB8" w:rsidRDefault="00B71F23" w:rsidP="00314083">
      <w:pPr>
        <w:pStyle w:val="NoSpacing"/>
        <w:rPr>
          <w:rFonts w:ascii="Times New Roman" w:hAnsi="Times New Roman" w:cs="Times New Roman"/>
          <w:bCs/>
        </w:rPr>
      </w:pPr>
    </w:p>
    <w:p w14:paraId="58579914" w14:textId="2F7F943B" w:rsidR="003679DB" w:rsidRPr="009D0DB8" w:rsidRDefault="00AA5DF2" w:rsidP="00314083">
      <w:pPr>
        <w:pStyle w:val="NoSpacing"/>
        <w:rPr>
          <w:rFonts w:ascii="Times New Roman" w:hAnsi="Times New Roman" w:cs="Times New Roman"/>
          <w:bCs/>
        </w:rPr>
      </w:pPr>
      <w:r w:rsidRPr="009D0DB8">
        <w:rPr>
          <w:rFonts w:ascii="Times New Roman" w:hAnsi="Times New Roman" w:cs="Times New Roman"/>
          <w:bCs/>
        </w:rPr>
        <w:t xml:space="preserve">The group </w:t>
      </w:r>
      <w:r w:rsidR="00C65E16">
        <w:rPr>
          <w:rFonts w:ascii="Times New Roman" w:hAnsi="Times New Roman" w:cs="Times New Roman"/>
          <w:bCs/>
        </w:rPr>
        <w:t>has worked</w:t>
      </w:r>
      <w:r w:rsidRPr="009D0DB8">
        <w:rPr>
          <w:rFonts w:ascii="Times New Roman" w:hAnsi="Times New Roman" w:cs="Times New Roman"/>
          <w:bCs/>
        </w:rPr>
        <w:t xml:space="preserve"> with East Gippsland Marketing and East Gippsland Shire Council on </w:t>
      </w:r>
      <w:r w:rsidR="009C1CCF" w:rsidRPr="009D0DB8">
        <w:rPr>
          <w:rFonts w:ascii="Times New Roman" w:hAnsi="Times New Roman" w:cs="Times New Roman"/>
          <w:bCs/>
        </w:rPr>
        <w:t>nominating Lakes Entrance</w:t>
      </w:r>
      <w:r w:rsidR="00064556" w:rsidRPr="009D0DB8">
        <w:rPr>
          <w:rFonts w:ascii="Times New Roman" w:hAnsi="Times New Roman" w:cs="Times New Roman"/>
          <w:bCs/>
        </w:rPr>
        <w:t xml:space="preserve"> for Tourist Town of the year.</w:t>
      </w:r>
      <w:r w:rsidR="009C1CCF" w:rsidRPr="009D0DB8">
        <w:rPr>
          <w:rFonts w:ascii="Times New Roman" w:hAnsi="Times New Roman" w:cs="Times New Roman"/>
          <w:bCs/>
        </w:rPr>
        <w:t xml:space="preserve"> </w:t>
      </w:r>
      <w:r w:rsidR="00EB0F32" w:rsidRPr="009D0DB8">
        <w:rPr>
          <w:rFonts w:ascii="Times New Roman" w:hAnsi="Times New Roman" w:cs="Times New Roman"/>
          <w:bCs/>
        </w:rPr>
        <w:t xml:space="preserve">A promotional video of Lakes Entrance has been produced by Metung Films for the nomination.  The editorial summary of the nomination and a link to the video will be placed on LEADA’s website and facebook page this </w:t>
      </w:r>
      <w:r w:rsidR="006F670E">
        <w:rPr>
          <w:rFonts w:ascii="Times New Roman" w:hAnsi="Times New Roman" w:cs="Times New Roman"/>
          <w:bCs/>
        </w:rPr>
        <w:t>month</w:t>
      </w:r>
      <w:r w:rsidR="005558BA">
        <w:rPr>
          <w:rFonts w:ascii="Times New Roman" w:hAnsi="Times New Roman" w:cs="Times New Roman"/>
          <w:bCs/>
        </w:rPr>
        <w:t xml:space="preserve"> when they are finalised</w:t>
      </w:r>
      <w:r w:rsidR="00EB0F32" w:rsidRPr="009D0DB8">
        <w:rPr>
          <w:rFonts w:ascii="Times New Roman" w:hAnsi="Times New Roman" w:cs="Times New Roman"/>
          <w:bCs/>
        </w:rPr>
        <w:t xml:space="preserve">.  </w:t>
      </w:r>
      <w:r w:rsidR="00C87438" w:rsidRPr="009D0DB8">
        <w:rPr>
          <w:rFonts w:ascii="Times New Roman" w:hAnsi="Times New Roman" w:cs="Times New Roman"/>
          <w:bCs/>
        </w:rPr>
        <w:t>As many would know</w:t>
      </w:r>
      <w:r w:rsidR="00A8397E" w:rsidRPr="009D0DB8">
        <w:rPr>
          <w:rFonts w:ascii="Times New Roman" w:hAnsi="Times New Roman" w:cs="Times New Roman"/>
          <w:bCs/>
        </w:rPr>
        <w:t xml:space="preserve"> earlier this month </w:t>
      </w:r>
      <w:r w:rsidR="00C87438" w:rsidRPr="009D0DB8">
        <w:rPr>
          <w:rFonts w:ascii="Times New Roman" w:hAnsi="Times New Roman" w:cs="Times New Roman"/>
          <w:bCs/>
        </w:rPr>
        <w:t xml:space="preserve">Lakes Entrance was ranked </w:t>
      </w:r>
      <w:r w:rsidR="002C5FBB" w:rsidRPr="009D0DB8">
        <w:rPr>
          <w:rFonts w:ascii="Times New Roman" w:hAnsi="Times New Roman" w:cs="Times New Roman"/>
          <w:bCs/>
        </w:rPr>
        <w:t>5</w:t>
      </w:r>
      <w:r w:rsidR="002C5FBB" w:rsidRPr="009D0DB8">
        <w:rPr>
          <w:rFonts w:ascii="Times New Roman" w:hAnsi="Times New Roman" w:cs="Times New Roman"/>
          <w:bCs/>
          <w:vertAlign w:val="superscript"/>
        </w:rPr>
        <w:t>th</w:t>
      </w:r>
      <w:r w:rsidR="002C5FBB" w:rsidRPr="009D0DB8">
        <w:rPr>
          <w:rFonts w:ascii="Times New Roman" w:hAnsi="Times New Roman" w:cs="Times New Roman"/>
          <w:bCs/>
        </w:rPr>
        <w:t xml:space="preserve"> in Wot If’s top ten </w:t>
      </w:r>
      <w:r w:rsidR="00F616C2" w:rsidRPr="009D0DB8">
        <w:rPr>
          <w:rFonts w:ascii="Times New Roman" w:hAnsi="Times New Roman" w:cs="Times New Roman"/>
          <w:bCs/>
        </w:rPr>
        <w:t xml:space="preserve">Australian </w:t>
      </w:r>
      <w:r w:rsidR="002C5FBB" w:rsidRPr="009D0DB8">
        <w:rPr>
          <w:rFonts w:ascii="Times New Roman" w:hAnsi="Times New Roman" w:cs="Times New Roman"/>
          <w:bCs/>
        </w:rPr>
        <w:t>tourist destinations.</w:t>
      </w:r>
      <w:r w:rsidR="00D34BEA" w:rsidRPr="009D0DB8">
        <w:rPr>
          <w:rFonts w:ascii="Times New Roman" w:hAnsi="Times New Roman" w:cs="Times New Roman"/>
          <w:bCs/>
        </w:rPr>
        <w:t xml:space="preserve">   </w:t>
      </w:r>
    </w:p>
    <w:p w14:paraId="4E9934BA" w14:textId="27AE4A85" w:rsidR="00374973" w:rsidRPr="009D0DB8" w:rsidRDefault="00374973" w:rsidP="00314083">
      <w:pPr>
        <w:pStyle w:val="NoSpacing"/>
        <w:rPr>
          <w:rFonts w:ascii="Times New Roman" w:hAnsi="Times New Roman" w:cs="Times New Roman"/>
          <w:bCs/>
        </w:rPr>
      </w:pPr>
    </w:p>
    <w:p w14:paraId="646D9373" w14:textId="0FA4FF5F" w:rsidR="00374973" w:rsidRPr="009D0DB8" w:rsidRDefault="00374973" w:rsidP="00314083">
      <w:pPr>
        <w:pStyle w:val="NoSpacing"/>
        <w:rPr>
          <w:rFonts w:ascii="Times New Roman" w:hAnsi="Times New Roman" w:cs="Times New Roman"/>
          <w:b/>
        </w:rPr>
      </w:pPr>
      <w:r w:rsidRPr="009D0DB8">
        <w:rPr>
          <w:rFonts w:ascii="Times New Roman" w:hAnsi="Times New Roman" w:cs="Times New Roman"/>
          <w:b/>
        </w:rPr>
        <w:t>2.2 million dollars funding announcement</w:t>
      </w:r>
    </w:p>
    <w:p w14:paraId="1709B317" w14:textId="174378ED" w:rsidR="00EB0F32" w:rsidRPr="009D0DB8" w:rsidRDefault="00123030" w:rsidP="00314083">
      <w:pPr>
        <w:pStyle w:val="NoSpacing"/>
        <w:rPr>
          <w:rFonts w:ascii="Times New Roman" w:hAnsi="Times New Roman" w:cs="Times New Roman"/>
          <w:bCs/>
        </w:rPr>
      </w:pPr>
      <w:r w:rsidRPr="009D0DB8">
        <w:rPr>
          <w:rFonts w:ascii="Times New Roman" w:hAnsi="Times New Roman" w:cs="Times New Roman"/>
          <w:bCs/>
        </w:rPr>
        <w:t>O</w:t>
      </w:r>
      <w:r w:rsidR="006C6F84" w:rsidRPr="009D0DB8">
        <w:rPr>
          <w:rFonts w:ascii="Times New Roman" w:hAnsi="Times New Roman" w:cs="Times New Roman"/>
          <w:bCs/>
        </w:rPr>
        <w:t xml:space="preserve">n Friday our local Federal Member Darren Chester announced that 2.2 million dollars had been allocated </w:t>
      </w:r>
      <w:r w:rsidR="00C64DE0" w:rsidRPr="009D0DB8">
        <w:rPr>
          <w:rFonts w:ascii="Times New Roman" w:hAnsi="Times New Roman" w:cs="Times New Roman"/>
          <w:bCs/>
        </w:rPr>
        <w:t xml:space="preserve">for Stage 1 of the Krauatungalung walk and to </w:t>
      </w:r>
      <w:r w:rsidR="00ED4294" w:rsidRPr="009D0DB8">
        <w:rPr>
          <w:rFonts w:ascii="Times New Roman" w:hAnsi="Times New Roman" w:cs="Times New Roman"/>
          <w:bCs/>
        </w:rPr>
        <w:t xml:space="preserve">assist in the </w:t>
      </w:r>
      <w:r w:rsidR="00C64DE0" w:rsidRPr="009D0DB8">
        <w:rPr>
          <w:rFonts w:ascii="Times New Roman" w:hAnsi="Times New Roman" w:cs="Times New Roman"/>
          <w:bCs/>
        </w:rPr>
        <w:t>upgrade</w:t>
      </w:r>
      <w:r w:rsidR="006A0A7E" w:rsidRPr="009D0DB8">
        <w:rPr>
          <w:rFonts w:ascii="Times New Roman" w:hAnsi="Times New Roman" w:cs="Times New Roman"/>
          <w:bCs/>
        </w:rPr>
        <w:t xml:space="preserve"> of</w:t>
      </w:r>
      <w:r w:rsidR="00C64DE0" w:rsidRPr="009D0DB8">
        <w:rPr>
          <w:rFonts w:ascii="Times New Roman" w:hAnsi="Times New Roman" w:cs="Times New Roman"/>
          <w:bCs/>
        </w:rPr>
        <w:t xml:space="preserve"> the foreshore park area.</w:t>
      </w:r>
      <w:r w:rsidR="00E1246A" w:rsidRPr="009D0DB8">
        <w:rPr>
          <w:rFonts w:ascii="Times New Roman" w:hAnsi="Times New Roman" w:cs="Times New Roman"/>
          <w:bCs/>
        </w:rPr>
        <w:t xml:space="preserve">.  </w:t>
      </w:r>
      <w:r w:rsidR="00A0475A" w:rsidRPr="009D0DB8">
        <w:rPr>
          <w:rFonts w:ascii="Times New Roman" w:hAnsi="Times New Roman" w:cs="Times New Roman"/>
          <w:bCs/>
        </w:rPr>
        <w:t xml:space="preserve">Funding applications are being made </w:t>
      </w:r>
      <w:r w:rsidR="00354F53" w:rsidRPr="009D0DB8">
        <w:rPr>
          <w:rFonts w:ascii="Times New Roman" w:hAnsi="Times New Roman" w:cs="Times New Roman"/>
          <w:bCs/>
        </w:rPr>
        <w:t xml:space="preserve">for Stages 2, 3 and 4 of this walk.  </w:t>
      </w:r>
      <w:r w:rsidR="00E1246A" w:rsidRPr="009D0DB8">
        <w:rPr>
          <w:rFonts w:ascii="Times New Roman" w:hAnsi="Times New Roman" w:cs="Times New Roman"/>
          <w:bCs/>
        </w:rPr>
        <w:t xml:space="preserve">This builds on allocations made by the State Government towards a foreshore playground and </w:t>
      </w:r>
      <w:r w:rsidR="00C7381E" w:rsidRPr="009D0DB8">
        <w:rPr>
          <w:rFonts w:ascii="Times New Roman" w:hAnsi="Times New Roman" w:cs="Times New Roman"/>
          <w:bCs/>
        </w:rPr>
        <w:t>East Gippsland Shire allocation to the foreshore park upgrade.</w:t>
      </w:r>
      <w:r w:rsidR="00292F41">
        <w:rPr>
          <w:rFonts w:ascii="Times New Roman" w:hAnsi="Times New Roman" w:cs="Times New Roman"/>
          <w:bCs/>
        </w:rPr>
        <w:t xml:space="preserve">  </w:t>
      </w:r>
      <w:r w:rsidR="00DF2C5C">
        <w:rPr>
          <w:rFonts w:ascii="Times New Roman" w:hAnsi="Times New Roman" w:cs="Times New Roman"/>
          <w:bCs/>
        </w:rPr>
        <w:t>The support given by Darren Chester</w:t>
      </w:r>
      <w:r w:rsidR="000929AF">
        <w:rPr>
          <w:rFonts w:ascii="Times New Roman" w:hAnsi="Times New Roman" w:cs="Times New Roman"/>
          <w:bCs/>
        </w:rPr>
        <w:t>,</w:t>
      </w:r>
      <w:r w:rsidR="00DF2C5C">
        <w:rPr>
          <w:rFonts w:ascii="Times New Roman" w:hAnsi="Times New Roman" w:cs="Times New Roman"/>
          <w:bCs/>
        </w:rPr>
        <w:t xml:space="preserve"> his staff member Katie Zagami</w:t>
      </w:r>
      <w:r w:rsidR="000929AF">
        <w:rPr>
          <w:rFonts w:ascii="Times New Roman" w:hAnsi="Times New Roman" w:cs="Times New Roman"/>
          <w:bCs/>
        </w:rPr>
        <w:t xml:space="preserve"> and EGSC </w:t>
      </w:r>
      <w:r w:rsidR="00E667BC">
        <w:rPr>
          <w:rFonts w:ascii="Times New Roman" w:hAnsi="Times New Roman" w:cs="Times New Roman"/>
          <w:bCs/>
        </w:rPr>
        <w:t xml:space="preserve">in </w:t>
      </w:r>
      <w:r w:rsidR="005677C9">
        <w:rPr>
          <w:rFonts w:ascii="Times New Roman" w:hAnsi="Times New Roman" w:cs="Times New Roman"/>
          <w:bCs/>
        </w:rPr>
        <w:t xml:space="preserve">assisting in </w:t>
      </w:r>
      <w:r w:rsidR="00E667BC">
        <w:rPr>
          <w:rFonts w:ascii="Times New Roman" w:hAnsi="Times New Roman" w:cs="Times New Roman"/>
          <w:bCs/>
        </w:rPr>
        <w:t xml:space="preserve">attracting this funding </w:t>
      </w:r>
      <w:r w:rsidR="005677C9">
        <w:rPr>
          <w:rFonts w:ascii="Times New Roman" w:hAnsi="Times New Roman" w:cs="Times New Roman"/>
          <w:bCs/>
        </w:rPr>
        <w:t>is greatly appreciated.</w:t>
      </w:r>
    </w:p>
    <w:p w14:paraId="5DC3212F" w14:textId="21DCE6C9" w:rsidR="00FA1F10" w:rsidRPr="009D0DB8" w:rsidRDefault="00FA1F10" w:rsidP="00314083">
      <w:pPr>
        <w:pStyle w:val="NoSpacing"/>
        <w:rPr>
          <w:rFonts w:ascii="Times New Roman" w:hAnsi="Times New Roman" w:cs="Times New Roman"/>
          <w:bCs/>
        </w:rPr>
      </w:pPr>
    </w:p>
    <w:p w14:paraId="3836E7AC" w14:textId="48C500F2" w:rsidR="00E04AE3" w:rsidRPr="009D0DB8" w:rsidRDefault="006A0A7E" w:rsidP="00E04AE3">
      <w:pPr>
        <w:pStyle w:val="NoSpacing"/>
        <w:rPr>
          <w:rFonts w:ascii="Times New Roman" w:hAnsi="Times New Roman" w:cs="Times New Roman"/>
          <w:b/>
        </w:rPr>
      </w:pPr>
      <w:r w:rsidRPr="009D0DB8">
        <w:rPr>
          <w:rFonts w:ascii="Times New Roman" w:hAnsi="Times New Roman" w:cs="Times New Roman"/>
          <w:b/>
        </w:rPr>
        <w:t xml:space="preserve">Lakes Entrance </w:t>
      </w:r>
      <w:r w:rsidR="00A576D2" w:rsidRPr="009D0DB8">
        <w:rPr>
          <w:rFonts w:ascii="Times New Roman" w:hAnsi="Times New Roman" w:cs="Times New Roman"/>
          <w:b/>
        </w:rPr>
        <w:t xml:space="preserve">Central </w:t>
      </w:r>
      <w:r w:rsidR="0020107B">
        <w:rPr>
          <w:rFonts w:ascii="Times New Roman" w:hAnsi="Times New Roman" w:cs="Times New Roman"/>
          <w:b/>
        </w:rPr>
        <w:t>A</w:t>
      </w:r>
      <w:r w:rsidR="00A576D2" w:rsidRPr="009D0DB8">
        <w:rPr>
          <w:rFonts w:ascii="Times New Roman" w:hAnsi="Times New Roman" w:cs="Times New Roman"/>
          <w:b/>
        </w:rPr>
        <w:t>rea being transformed</w:t>
      </w:r>
      <w:r w:rsidR="0036453A" w:rsidRPr="009D0DB8">
        <w:rPr>
          <w:rFonts w:ascii="Times New Roman" w:hAnsi="Times New Roman" w:cs="Times New Roman"/>
          <w:b/>
        </w:rPr>
        <w:t xml:space="preserve"> </w:t>
      </w:r>
    </w:p>
    <w:p w14:paraId="0103F17B" w14:textId="713A744C" w:rsidR="00E01F19" w:rsidRPr="009D0DB8" w:rsidRDefault="003C10AE" w:rsidP="00186044">
      <w:pPr>
        <w:pStyle w:val="NoSpacing"/>
        <w:rPr>
          <w:rFonts w:ascii="Times New Roman" w:hAnsi="Times New Roman" w:cs="Times New Roman"/>
          <w:bCs/>
        </w:rPr>
      </w:pPr>
      <w:r w:rsidRPr="009D0DB8">
        <w:rPr>
          <w:rFonts w:ascii="Times New Roman" w:hAnsi="Times New Roman" w:cs="Times New Roman"/>
          <w:bCs/>
        </w:rPr>
        <w:t xml:space="preserve">The </w:t>
      </w:r>
      <w:r w:rsidR="00690413" w:rsidRPr="009D0DB8">
        <w:rPr>
          <w:rFonts w:ascii="Times New Roman" w:hAnsi="Times New Roman" w:cs="Times New Roman"/>
          <w:bCs/>
        </w:rPr>
        <w:t>trans</w:t>
      </w:r>
      <w:r w:rsidR="00B362AB" w:rsidRPr="009D0DB8">
        <w:rPr>
          <w:rFonts w:ascii="Times New Roman" w:hAnsi="Times New Roman" w:cs="Times New Roman"/>
          <w:bCs/>
        </w:rPr>
        <w:t xml:space="preserve">formation that commenced in 2020 of the </w:t>
      </w:r>
      <w:r w:rsidRPr="009D0DB8">
        <w:rPr>
          <w:rFonts w:ascii="Times New Roman" w:hAnsi="Times New Roman" w:cs="Times New Roman"/>
          <w:bCs/>
        </w:rPr>
        <w:t xml:space="preserve">Central area </w:t>
      </w:r>
      <w:r w:rsidR="00D07BE1" w:rsidRPr="009D0DB8">
        <w:rPr>
          <w:rFonts w:ascii="Times New Roman" w:hAnsi="Times New Roman" w:cs="Times New Roman"/>
          <w:bCs/>
        </w:rPr>
        <w:t xml:space="preserve">of the town from the </w:t>
      </w:r>
      <w:r w:rsidR="002E6BA1" w:rsidRPr="009D0DB8">
        <w:rPr>
          <w:rFonts w:ascii="Times New Roman" w:hAnsi="Times New Roman" w:cs="Times New Roman"/>
          <w:bCs/>
        </w:rPr>
        <w:t>North Arm</w:t>
      </w:r>
      <w:r w:rsidR="00D07BE1" w:rsidRPr="009D0DB8">
        <w:rPr>
          <w:rFonts w:ascii="Times New Roman" w:hAnsi="Times New Roman" w:cs="Times New Roman"/>
          <w:bCs/>
        </w:rPr>
        <w:t xml:space="preserve"> to the Rotunda </w:t>
      </w:r>
      <w:r w:rsidR="004D67F1" w:rsidRPr="009D0DB8">
        <w:rPr>
          <w:rFonts w:ascii="Times New Roman" w:hAnsi="Times New Roman" w:cs="Times New Roman"/>
          <w:bCs/>
        </w:rPr>
        <w:t>will continue through 2021 and 2022</w:t>
      </w:r>
      <w:r w:rsidR="00707A84">
        <w:rPr>
          <w:rFonts w:ascii="Times New Roman" w:hAnsi="Times New Roman" w:cs="Times New Roman"/>
          <w:bCs/>
        </w:rPr>
        <w:t xml:space="preserve"> without major disruptions</w:t>
      </w:r>
      <w:r w:rsidR="004D67F1" w:rsidRPr="009D0DB8">
        <w:rPr>
          <w:rFonts w:ascii="Times New Roman" w:hAnsi="Times New Roman" w:cs="Times New Roman"/>
          <w:bCs/>
        </w:rPr>
        <w:t xml:space="preserve">.  </w:t>
      </w:r>
      <w:r w:rsidR="00D15591" w:rsidRPr="009D0DB8">
        <w:rPr>
          <w:rFonts w:ascii="Times New Roman" w:hAnsi="Times New Roman" w:cs="Times New Roman"/>
          <w:bCs/>
        </w:rPr>
        <w:t>Close to</w:t>
      </w:r>
      <w:r w:rsidR="004D67F1" w:rsidRPr="009D0DB8">
        <w:rPr>
          <w:rFonts w:ascii="Times New Roman" w:hAnsi="Times New Roman" w:cs="Times New Roman"/>
          <w:bCs/>
        </w:rPr>
        <w:t xml:space="preserve"> </w:t>
      </w:r>
      <w:r w:rsidR="00D15591" w:rsidRPr="009D0DB8">
        <w:rPr>
          <w:rFonts w:ascii="Times New Roman" w:hAnsi="Times New Roman" w:cs="Times New Roman"/>
          <w:bCs/>
        </w:rPr>
        <w:t>2</w:t>
      </w:r>
      <w:r w:rsidR="004D67F1" w:rsidRPr="009D0DB8">
        <w:rPr>
          <w:rFonts w:ascii="Times New Roman" w:hAnsi="Times New Roman" w:cs="Times New Roman"/>
          <w:bCs/>
        </w:rPr>
        <w:t xml:space="preserve">0 million </w:t>
      </w:r>
      <w:r w:rsidR="00D15591" w:rsidRPr="009D0DB8">
        <w:rPr>
          <w:rFonts w:ascii="Times New Roman" w:hAnsi="Times New Roman" w:cs="Times New Roman"/>
          <w:bCs/>
        </w:rPr>
        <w:t xml:space="preserve">dollars </w:t>
      </w:r>
      <w:r w:rsidR="002E6BA1" w:rsidRPr="009D0DB8">
        <w:rPr>
          <w:rFonts w:ascii="Times New Roman" w:hAnsi="Times New Roman" w:cs="Times New Roman"/>
          <w:bCs/>
        </w:rPr>
        <w:t xml:space="preserve">has now been allocated </w:t>
      </w:r>
      <w:r w:rsidR="00186044" w:rsidRPr="009D0DB8">
        <w:rPr>
          <w:rFonts w:ascii="Times New Roman" w:hAnsi="Times New Roman" w:cs="Times New Roman"/>
          <w:bCs/>
        </w:rPr>
        <w:t>with allocations made to upgrade the slipway, Bullock Island</w:t>
      </w:r>
      <w:r w:rsidR="00C35632" w:rsidRPr="009D0DB8">
        <w:rPr>
          <w:rFonts w:ascii="Times New Roman" w:hAnsi="Times New Roman" w:cs="Times New Roman"/>
          <w:bCs/>
        </w:rPr>
        <w:t>,</w:t>
      </w:r>
      <w:r w:rsidR="00186044" w:rsidRPr="009D0DB8">
        <w:rPr>
          <w:rFonts w:ascii="Times New Roman" w:hAnsi="Times New Roman" w:cs="Times New Roman"/>
          <w:bCs/>
        </w:rPr>
        <w:t xml:space="preserve"> improvements to the Esplanade</w:t>
      </w:r>
      <w:r w:rsidR="004C5A36" w:rsidRPr="009D0DB8">
        <w:rPr>
          <w:rFonts w:ascii="Times New Roman" w:hAnsi="Times New Roman" w:cs="Times New Roman"/>
          <w:bCs/>
        </w:rPr>
        <w:t>, the CBD footpath</w:t>
      </w:r>
      <w:r w:rsidR="007B6B93" w:rsidRPr="009D0DB8">
        <w:rPr>
          <w:rFonts w:ascii="Times New Roman" w:hAnsi="Times New Roman" w:cs="Times New Roman"/>
          <w:bCs/>
        </w:rPr>
        <w:t xml:space="preserve">, </w:t>
      </w:r>
      <w:r w:rsidR="00C35632" w:rsidRPr="009D0DB8">
        <w:rPr>
          <w:rFonts w:ascii="Times New Roman" w:hAnsi="Times New Roman" w:cs="Times New Roman"/>
          <w:bCs/>
        </w:rPr>
        <w:t>upgrade of the foreshore park</w:t>
      </w:r>
      <w:r w:rsidR="00290EF3" w:rsidRPr="009D0DB8">
        <w:rPr>
          <w:rFonts w:ascii="Times New Roman" w:hAnsi="Times New Roman" w:cs="Times New Roman"/>
          <w:bCs/>
        </w:rPr>
        <w:t xml:space="preserve">, the </w:t>
      </w:r>
      <w:r w:rsidR="00E01F19" w:rsidRPr="009D0DB8">
        <w:rPr>
          <w:rFonts w:ascii="Times New Roman" w:hAnsi="Times New Roman" w:cs="Times New Roman"/>
          <w:bCs/>
        </w:rPr>
        <w:t xml:space="preserve">foreshore </w:t>
      </w:r>
      <w:r w:rsidR="00290EF3" w:rsidRPr="009D0DB8">
        <w:rPr>
          <w:rFonts w:ascii="Times New Roman" w:hAnsi="Times New Roman" w:cs="Times New Roman"/>
          <w:bCs/>
        </w:rPr>
        <w:t>boardwalk, the Entrance and Krauatunga</w:t>
      </w:r>
      <w:r w:rsidR="00021B60" w:rsidRPr="009D0DB8">
        <w:rPr>
          <w:rFonts w:ascii="Times New Roman" w:hAnsi="Times New Roman" w:cs="Times New Roman"/>
          <w:bCs/>
        </w:rPr>
        <w:t>l</w:t>
      </w:r>
      <w:r w:rsidR="00290EF3" w:rsidRPr="009D0DB8">
        <w:rPr>
          <w:rFonts w:ascii="Times New Roman" w:hAnsi="Times New Roman" w:cs="Times New Roman"/>
          <w:bCs/>
        </w:rPr>
        <w:t>ung walk</w:t>
      </w:r>
      <w:r w:rsidR="00AE1E95" w:rsidRPr="009D0DB8">
        <w:rPr>
          <w:rFonts w:ascii="Times New Roman" w:hAnsi="Times New Roman" w:cs="Times New Roman"/>
          <w:bCs/>
        </w:rPr>
        <w:t>s</w:t>
      </w:r>
      <w:r w:rsidR="00E01F19" w:rsidRPr="009D0DB8">
        <w:rPr>
          <w:rFonts w:ascii="Times New Roman" w:hAnsi="Times New Roman" w:cs="Times New Roman"/>
          <w:bCs/>
        </w:rPr>
        <w:t>.</w:t>
      </w:r>
    </w:p>
    <w:p w14:paraId="197BFDAC" w14:textId="77777777" w:rsidR="00E01F19" w:rsidRPr="009D0DB8" w:rsidRDefault="00E01F19" w:rsidP="00186044">
      <w:pPr>
        <w:pStyle w:val="NoSpacing"/>
        <w:rPr>
          <w:rFonts w:ascii="Times New Roman" w:hAnsi="Times New Roman" w:cs="Times New Roman"/>
          <w:bCs/>
        </w:rPr>
      </w:pPr>
    </w:p>
    <w:p w14:paraId="0F9094B6" w14:textId="6B1007EA" w:rsidR="00886800" w:rsidRPr="009D0DB8" w:rsidRDefault="00C42AD9" w:rsidP="00186044">
      <w:pPr>
        <w:pStyle w:val="NoSpacing"/>
        <w:rPr>
          <w:rFonts w:ascii="Times New Roman" w:hAnsi="Times New Roman" w:cs="Times New Roman"/>
          <w:bCs/>
        </w:rPr>
      </w:pPr>
      <w:r w:rsidRPr="009D0DB8">
        <w:rPr>
          <w:rFonts w:ascii="Times New Roman" w:hAnsi="Times New Roman" w:cs="Times New Roman"/>
          <w:bCs/>
        </w:rPr>
        <w:t>Lakes Entrance has had to wait a</w:t>
      </w:r>
      <w:r w:rsidR="00AE1E95" w:rsidRPr="009D0DB8">
        <w:rPr>
          <w:rFonts w:ascii="Times New Roman" w:hAnsi="Times New Roman" w:cs="Times New Roman"/>
          <w:bCs/>
        </w:rPr>
        <w:t xml:space="preserve"> </w:t>
      </w:r>
      <w:r w:rsidRPr="009D0DB8">
        <w:rPr>
          <w:rFonts w:ascii="Times New Roman" w:hAnsi="Times New Roman" w:cs="Times New Roman"/>
          <w:bCs/>
        </w:rPr>
        <w:t>long time for these upgrades</w:t>
      </w:r>
      <w:r w:rsidR="00956444" w:rsidRPr="009D0DB8">
        <w:rPr>
          <w:rFonts w:ascii="Times New Roman" w:hAnsi="Times New Roman" w:cs="Times New Roman"/>
          <w:bCs/>
        </w:rPr>
        <w:t xml:space="preserve"> </w:t>
      </w:r>
      <w:r w:rsidR="00B33C13">
        <w:rPr>
          <w:rFonts w:ascii="Times New Roman" w:hAnsi="Times New Roman" w:cs="Times New Roman"/>
          <w:bCs/>
        </w:rPr>
        <w:t xml:space="preserve">- </w:t>
      </w:r>
      <w:r w:rsidR="003A10D6" w:rsidRPr="009D0DB8">
        <w:rPr>
          <w:rFonts w:ascii="Times New Roman" w:hAnsi="Times New Roman" w:cs="Times New Roman"/>
          <w:bCs/>
        </w:rPr>
        <w:t xml:space="preserve">several </w:t>
      </w:r>
      <w:r w:rsidRPr="009D0DB8">
        <w:rPr>
          <w:rFonts w:ascii="Times New Roman" w:hAnsi="Times New Roman" w:cs="Times New Roman"/>
          <w:bCs/>
        </w:rPr>
        <w:t xml:space="preserve">have been on the </w:t>
      </w:r>
      <w:r w:rsidR="00956444" w:rsidRPr="009D0DB8">
        <w:rPr>
          <w:rFonts w:ascii="Times New Roman" w:hAnsi="Times New Roman" w:cs="Times New Roman"/>
          <w:bCs/>
        </w:rPr>
        <w:t xml:space="preserve">agenda for </w:t>
      </w:r>
      <w:r w:rsidR="002C46B6">
        <w:rPr>
          <w:rFonts w:ascii="Times New Roman" w:hAnsi="Times New Roman" w:cs="Times New Roman"/>
          <w:bCs/>
        </w:rPr>
        <w:t xml:space="preserve">twenty to </w:t>
      </w:r>
      <w:r w:rsidR="00956444" w:rsidRPr="009D0DB8">
        <w:rPr>
          <w:rFonts w:ascii="Times New Roman" w:hAnsi="Times New Roman" w:cs="Times New Roman"/>
          <w:bCs/>
        </w:rPr>
        <w:t xml:space="preserve">30years.  </w:t>
      </w:r>
      <w:r w:rsidR="00155EAA" w:rsidRPr="009D0DB8">
        <w:rPr>
          <w:rFonts w:ascii="Times New Roman" w:hAnsi="Times New Roman" w:cs="Times New Roman"/>
          <w:bCs/>
        </w:rPr>
        <w:t xml:space="preserve">It is exciting to </w:t>
      </w:r>
      <w:r w:rsidR="007767A5" w:rsidRPr="009D0DB8">
        <w:rPr>
          <w:rFonts w:ascii="Times New Roman" w:hAnsi="Times New Roman" w:cs="Times New Roman"/>
          <w:bCs/>
        </w:rPr>
        <w:t>now</w:t>
      </w:r>
      <w:r w:rsidR="007A6797">
        <w:rPr>
          <w:rFonts w:ascii="Times New Roman" w:hAnsi="Times New Roman" w:cs="Times New Roman"/>
          <w:bCs/>
        </w:rPr>
        <w:t xml:space="preserve"> </w:t>
      </w:r>
      <w:r w:rsidR="00155EAA" w:rsidRPr="009D0DB8">
        <w:rPr>
          <w:rFonts w:ascii="Times New Roman" w:hAnsi="Times New Roman" w:cs="Times New Roman"/>
          <w:bCs/>
        </w:rPr>
        <w:t xml:space="preserve">see the transformation taking place.  </w:t>
      </w:r>
      <w:r w:rsidR="007767A5" w:rsidRPr="009D0DB8">
        <w:rPr>
          <w:rFonts w:ascii="Times New Roman" w:hAnsi="Times New Roman" w:cs="Times New Roman"/>
          <w:bCs/>
        </w:rPr>
        <w:t xml:space="preserve">They are aimed at creating a vibrant town that </w:t>
      </w:r>
      <w:r w:rsidR="005E1E29" w:rsidRPr="009D0DB8">
        <w:rPr>
          <w:rFonts w:ascii="Times New Roman" w:hAnsi="Times New Roman" w:cs="Times New Roman"/>
          <w:bCs/>
        </w:rPr>
        <w:t xml:space="preserve">rejoices in its </w:t>
      </w:r>
      <w:r w:rsidR="00095A99" w:rsidRPr="009D0DB8">
        <w:rPr>
          <w:rFonts w:ascii="Times New Roman" w:hAnsi="Times New Roman" w:cs="Times New Roman"/>
          <w:bCs/>
        </w:rPr>
        <w:t xml:space="preserve">idyllic </w:t>
      </w:r>
      <w:r w:rsidR="00F212A1" w:rsidRPr="009D0DB8">
        <w:rPr>
          <w:rFonts w:ascii="Times New Roman" w:hAnsi="Times New Roman" w:cs="Times New Roman"/>
          <w:bCs/>
        </w:rPr>
        <w:t xml:space="preserve">natural </w:t>
      </w:r>
      <w:r w:rsidR="005E1E29" w:rsidRPr="009D0DB8">
        <w:rPr>
          <w:rFonts w:ascii="Times New Roman" w:hAnsi="Times New Roman" w:cs="Times New Roman"/>
          <w:bCs/>
        </w:rPr>
        <w:t xml:space="preserve">setting, </w:t>
      </w:r>
      <w:r w:rsidR="0068316A" w:rsidRPr="009D0DB8">
        <w:rPr>
          <w:rFonts w:ascii="Times New Roman" w:hAnsi="Times New Roman" w:cs="Times New Roman"/>
          <w:bCs/>
        </w:rPr>
        <w:t>its seafood, outdoor activities</w:t>
      </w:r>
      <w:r w:rsidR="003F7F0B" w:rsidRPr="009D0DB8">
        <w:rPr>
          <w:rFonts w:ascii="Times New Roman" w:hAnsi="Times New Roman" w:cs="Times New Roman"/>
          <w:bCs/>
        </w:rPr>
        <w:t xml:space="preserve"> and its rich cultural history.</w:t>
      </w:r>
    </w:p>
    <w:p w14:paraId="19065CBA" w14:textId="77777777" w:rsidR="007F5E80" w:rsidRPr="009D0DB8" w:rsidRDefault="007F5E80" w:rsidP="00186044">
      <w:pPr>
        <w:pStyle w:val="NoSpacing"/>
        <w:rPr>
          <w:rFonts w:ascii="Times New Roman" w:hAnsi="Times New Roman" w:cs="Times New Roman"/>
          <w:bCs/>
        </w:rPr>
      </w:pPr>
    </w:p>
    <w:p w14:paraId="2B5B1365" w14:textId="6B09C1D3" w:rsidR="00375DD2" w:rsidRPr="009D0DB8" w:rsidRDefault="00375DD2" w:rsidP="00186044">
      <w:pPr>
        <w:pStyle w:val="NoSpacing"/>
        <w:rPr>
          <w:rFonts w:ascii="Times New Roman" w:hAnsi="Times New Roman" w:cs="Times New Roman"/>
          <w:bCs/>
        </w:rPr>
      </w:pPr>
      <w:r w:rsidRPr="009D0DB8">
        <w:rPr>
          <w:rFonts w:ascii="Times New Roman" w:hAnsi="Times New Roman" w:cs="Times New Roman"/>
          <w:bCs/>
        </w:rPr>
        <w:t xml:space="preserve">The Slipway upgrade has had over $500,000 allocated to it.  It </w:t>
      </w:r>
      <w:r w:rsidR="009C2CB0" w:rsidRPr="009D0DB8">
        <w:rPr>
          <w:rFonts w:ascii="Times New Roman" w:hAnsi="Times New Roman" w:cs="Times New Roman"/>
          <w:bCs/>
        </w:rPr>
        <w:t>will become an exciting venue for local food and drink outlets, entertainment and arts venue.</w:t>
      </w:r>
      <w:r w:rsidR="0038245D" w:rsidRPr="009D0DB8">
        <w:rPr>
          <w:rFonts w:ascii="Times New Roman" w:hAnsi="Times New Roman" w:cs="Times New Roman"/>
          <w:bCs/>
        </w:rPr>
        <w:t xml:space="preserve">  It will add </w:t>
      </w:r>
      <w:r w:rsidR="00EB20C0" w:rsidRPr="009D0DB8">
        <w:rPr>
          <w:rFonts w:ascii="Times New Roman" w:hAnsi="Times New Roman" w:cs="Times New Roman"/>
          <w:bCs/>
        </w:rPr>
        <w:t>a lively vibe to the CBD</w:t>
      </w:r>
    </w:p>
    <w:p w14:paraId="4189D938" w14:textId="605F0911" w:rsidR="00DE789E" w:rsidRPr="009D0DB8" w:rsidRDefault="00DE789E" w:rsidP="00186044">
      <w:pPr>
        <w:pStyle w:val="NoSpacing"/>
        <w:rPr>
          <w:rFonts w:ascii="Times New Roman" w:hAnsi="Times New Roman" w:cs="Times New Roman"/>
          <w:bCs/>
        </w:rPr>
      </w:pPr>
    </w:p>
    <w:p w14:paraId="2B2CA173" w14:textId="46F931B1" w:rsidR="00EF2978" w:rsidRPr="009D0DB8" w:rsidRDefault="005B2885" w:rsidP="00186044">
      <w:pPr>
        <w:pStyle w:val="NoSpacing"/>
        <w:rPr>
          <w:rFonts w:ascii="Times New Roman" w:hAnsi="Times New Roman" w:cs="Times New Roman"/>
          <w:bCs/>
        </w:rPr>
      </w:pPr>
      <w:r w:rsidRPr="009D0DB8">
        <w:rPr>
          <w:rFonts w:ascii="Times New Roman" w:hAnsi="Times New Roman" w:cs="Times New Roman"/>
          <w:bCs/>
        </w:rPr>
        <w:lastRenderedPageBreak/>
        <w:t xml:space="preserve">The masterplan for </w:t>
      </w:r>
      <w:r w:rsidR="00DE789E" w:rsidRPr="009D0DB8">
        <w:rPr>
          <w:rFonts w:ascii="Times New Roman" w:hAnsi="Times New Roman" w:cs="Times New Roman"/>
          <w:bCs/>
        </w:rPr>
        <w:t>Bullock Island</w:t>
      </w:r>
      <w:r w:rsidR="00D27E46" w:rsidRPr="009D0DB8">
        <w:rPr>
          <w:rFonts w:ascii="Times New Roman" w:hAnsi="Times New Roman" w:cs="Times New Roman"/>
          <w:bCs/>
        </w:rPr>
        <w:t xml:space="preserve">, </w:t>
      </w:r>
      <w:r w:rsidR="003A403B" w:rsidRPr="009D0DB8">
        <w:rPr>
          <w:rFonts w:ascii="Times New Roman" w:hAnsi="Times New Roman" w:cs="Times New Roman"/>
          <w:bCs/>
        </w:rPr>
        <w:t>“</w:t>
      </w:r>
      <w:r w:rsidR="00D27E46" w:rsidRPr="009D0DB8">
        <w:rPr>
          <w:rFonts w:ascii="Times New Roman" w:hAnsi="Times New Roman" w:cs="Times New Roman"/>
          <w:bCs/>
        </w:rPr>
        <w:t>seafood central</w:t>
      </w:r>
      <w:r w:rsidR="003A403B" w:rsidRPr="009D0DB8">
        <w:rPr>
          <w:rFonts w:ascii="Times New Roman" w:hAnsi="Times New Roman" w:cs="Times New Roman"/>
          <w:bCs/>
        </w:rPr>
        <w:t>”</w:t>
      </w:r>
      <w:r w:rsidR="00D27E46" w:rsidRPr="009D0DB8">
        <w:rPr>
          <w:rFonts w:ascii="Times New Roman" w:hAnsi="Times New Roman" w:cs="Times New Roman"/>
          <w:bCs/>
        </w:rPr>
        <w:t>,</w:t>
      </w:r>
      <w:r w:rsidR="00DE789E" w:rsidRPr="009D0DB8">
        <w:rPr>
          <w:rFonts w:ascii="Times New Roman" w:hAnsi="Times New Roman" w:cs="Times New Roman"/>
          <w:bCs/>
        </w:rPr>
        <w:t xml:space="preserve"> will </w:t>
      </w:r>
      <w:r w:rsidR="00DD4975" w:rsidRPr="009D0DB8">
        <w:rPr>
          <w:rFonts w:ascii="Times New Roman" w:hAnsi="Times New Roman" w:cs="Times New Roman"/>
          <w:bCs/>
        </w:rPr>
        <w:t xml:space="preserve">be </w:t>
      </w:r>
      <w:r w:rsidRPr="009D0DB8">
        <w:rPr>
          <w:rFonts w:ascii="Times New Roman" w:hAnsi="Times New Roman" w:cs="Times New Roman"/>
          <w:bCs/>
        </w:rPr>
        <w:t>implemented and the fishing coop</w:t>
      </w:r>
      <w:r w:rsidR="00D27E46" w:rsidRPr="009D0DB8">
        <w:rPr>
          <w:rFonts w:ascii="Times New Roman" w:hAnsi="Times New Roman" w:cs="Times New Roman"/>
          <w:bCs/>
        </w:rPr>
        <w:t>’s</w:t>
      </w:r>
      <w:r w:rsidRPr="009D0DB8">
        <w:rPr>
          <w:rFonts w:ascii="Times New Roman" w:hAnsi="Times New Roman" w:cs="Times New Roman"/>
          <w:bCs/>
        </w:rPr>
        <w:t xml:space="preserve"> seafood café and boardwalk that will tell the </w:t>
      </w:r>
      <w:r w:rsidR="00913FC5" w:rsidRPr="009D0DB8">
        <w:rPr>
          <w:rFonts w:ascii="Times New Roman" w:hAnsi="Times New Roman" w:cs="Times New Roman"/>
          <w:bCs/>
        </w:rPr>
        <w:t xml:space="preserve">professional </w:t>
      </w:r>
      <w:r w:rsidRPr="009D0DB8">
        <w:rPr>
          <w:rFonts w:ascii="Times New Roman" w:hAnsi="Times New Roman" w:cs="Times New Roman"/>
          <w:bCs/>
        </w:rPr>
        <w:t xml:space="preserve">fishing story </w:t>
      </w:r>
      <w:r w:rsidR="00200E11" w:rsidRPr="009D0DB8">
        <w:rPr>
          <w:rFonts w:ascii="Times New Roman" w:hAnsi="Times New Roman" w:cs="Times New Roman"/>
          <w:bCs/>
        </w:rPr>
        <w:t>will be built</w:t>
      </w:r>
      <w:r w:rsidR="00093738" w:rsidRPr="009D0DB8">
        <w:rPr>
          <w:rFonts w:ascii="Times New Roman" w:hAnsi="Times New Roman" w:cs="Times New Roman"/>
          <w:bCs/>
        </w:rPr>
        <w:t xml:space="preserve"> as w</w:t>
      </w:r>
      <w:r w:rsidR="00F63DE5">
        <w:rPr>
          <w:rFonts w:ascii="Times New Roman" w:hAnsi="Times New Roman" w:cs="Times New Roman"/>
          <w:bCs/>
        </w:rPr>
        <w:t>i</w:t>
      </w:r>
      <w:r w:rsidR="00093738" w:rsidRPr="009D0DB8">
        <w:rPr>
          <w:rFonts w:ascii="Times New Roman" w:hAnsi="Times New Roman" w:cs="Times New Roman"/>
          <w:bCs/>
        </w:rPr>
        <w:t xml:space="preserve">ll </w:t>
      </w:r>
      <w:r w:rsidR="00BA02BA">
        <w:rPr>
          <w:rFonts w:ascii="Times New Roman" w:hAnsi="Times New Roman" w:cs="Times New Roman"/>
          <w:bCs/>
        </w:rPr>
        <w:t xml:space="preserve">a </w:t>
      </w:r>
      <w:r w:rsidR="00093738" w:rsidRPr="009D0DB8">
        <w:rPr>
          <w:rFonts w:ascii="Times New Roman" w:hAnsi="Times New Roman" w:cs="Times New Roman"/>
          <w:bCs/>
        </w:rPr>
        <w:t>walk</w:t>
      </w:r>
      <w:r w:rsidR="00BA02BA">
        <w:rPr>
          <w:rFonts w:ascii="Times New Roman" w:hAnsi="Times New Roman" w:cs="Times New Roman"/>
          <w:bCs/>
        </w:rPr>
        <w:t xml:space="preserve"> and bike track </w:t>
      </w:r>
      <w:r w:rsidR="00093738" w:rsidRPr="009D0DB8">
        <w:rPr>
          <w:rFonts w:ascii="Times New Roman" w:hAnsi="Times New Roman" w:cs="Times New Roman"/>
          <w:bCs/>
        </w:rPr>
        <w:t>around the island</w:t>
      </w:r>
      <w:r w:rsidR="007820B5" w:rsidRPr="009D0DB8">
        <w:rPr>
          <w:rFonts w:ascii="Times New Roman" w:hAnsi="Times New Roman" w:cs="Times New Roman"/>
          <w:bCs/>
        </w:rPr>
        <w:t xml:space="preserve"> </w:t>
      </w:r>
      <w:r w:rsidR="00402628" w:rsidRPr="009D0DB8">
        <w:rPr>
          <w:rFonts w:ascii="Times New Roman" w:hAnsi="Times New Roman" w:cs="Times New Roman"/>
          <w:bCs/>
        </w:rPr>
        <w:t xml:space="preserve">to </w:t>
      </w:r>
      <w:r w:rsidR="007820B5" w:rsidRPr="009D0DB8">
        <w:rPr>
          <w:rFonts w:ascii="Times New Roman" w:hAnsi="Times New Roman" w:cs="Times New Roman"/>
          <w:bCs/>
        </w:rPr>
        <w:t xml:space="preserve">create opportunities to fish and </w:t>
      </w:r>
      <w:r w:rsidR="00402628" w:rsidRPr="009D0DB8">
        <w:rPr>
          <w:rFonts w:ascii="Times New Roman" w:hAnsi="Times New Roman" w:cs="Times New Roman"/>
          <w:bCs/>
        </w:rPr>
        <w:t xml:space="preserve">observe the marine life and </w:t>
      </w:r>
      <w:r w:rsidR="00192DA2" w:rsidRPr="009D0DB8">
        <w:rPr>
          <w:rFonts w:ascii="Times New Roman" w:hAnsi="Times New Roman" w:cs="Times New Roman"/>
          <w:bCs/>
        </w:rPr>
        <w:t>boat activity on the lakes.</w:t>
      </w:r>
    </w:p>
    <w:p w14:paraId="639ECE80" w14:textId="77777777" w:rsidR="00EF2978" w:rsidRPr="009D0DB8" w:rsidRDefault="00EF2978" w:rsidP="00186044">
      <w:pPr>
        <w:pStyle w:val="NoSpacing"/>
        <w:rPr>
          <w:rFonts w:ascii="Times New Roman" w:hAnsi="Times New Roman" w:cs="Times New Roman"/>
          <w:bCs/>
        </w:rPr>
      </w:pPr>
    </w:p>
    <w:p w14:paraId="3003DB48" w14:textId="1F39372F" w:rsidR="00125B18" w:rsidRPr="009D0DB8" w:rsidRDefault="00EF2978" w:rsidP="00186044">
      <w:pPr>
        <w:pStyle w:val="NoSpacing"/>
        <w:rPr>
          <w:rFonts w:ascii="Times New Roman" w:hAnsi="Times New Roman" w:cs="Times New Roman"/>
          <w:bCs/>
        </w:rPr>
      </w:pPr>
      <w:r w:rsidRPr="009D0DB8">
        <w:rPr>
          <w:rFonts w:ascii="Times New Roman" w:hAnsi="Times New Roman" w:cs="Times New Roman"/>
          <w:bCs/>
        </w:rPr>
        <w:t xml:space="preserve">The </w:t>
      </w:r>
      <w:r w:rsidR="00C54CDD" w:rsidRPr="009D0DB8">
        <w:rPr>
          <w:rFonts w:ascii="Times New Roman" w:hAnsi="Times New Roman" w:cs="Times New Roman"/>
          <w:bCs/>
        </w:rPr>
        <w:t xml:space="preserve">upgrade of the </w:t>
      </w:r>
      <w:r w:rsidRPr="009D0DB8">
        <w:rPr>
          <w:rFonts w:ascii="Times New Roman" w:hAnsi="Times New Roman" w:cs="Times New Roman"/>
          <w:bCs/>
        </w:rPr>
        <w:t xml:space="preserve">foreshore park </w:t>
      </w:r>
      <w:r w:rsidR="005F667C" w:rsidRPr="009D0DB8">
        <w:rPr>
          <w:rFonts w:ascii="Times New Roman" w:hAnsi="Times New Roman" w:cs="Times New Roman"/>
          <w:bCs/>
        </w:rPr>
        <w:t>on the town side of the footbridge will b</w:t>
      </w:r>
      <w:r w:rsidR="006E6E76" w:rsidRPr="009D0DB8">
        <w:rPr>
          <w:rFonts w:ascii="Times New Roman" w:hAnsi="Times New Roman" w:cs="Times New Roman"/>
          <w:bCs/>
        </w:rPr>
        <w:t xml:space="preserve">uild on it’s reputation </w:t>
      </w:r>
      <w:r w:rsidR="00DA25C9" w:rsidRPr="009D0DB8">
        <w:rPr>
          <w:rFonts w:ascii="Times New Roman" w:hAnsi="Times New Roman" w:cs="Times New Roman"/>
          <w:bCs/>
        </w:rPr>
        <w:t>as</w:t>
      </w:r>
      <w:r w:rsidR="005F667C" w:rsidRPr="009D0DB8">
        <w:rPr>
          <w:rFonts w:ascii="Times New Roman" w:hAnsi="Times New Roman" w:cs="Times New Roman"/>
          <w:bCs/>
        </w:rPr>
        <w:t xml:space="preserve"> a place for famil</w:t>
      </w:r>
      <w:r w:rsidR="00783CE7">
        <w:rPr>
          <w:rFonts w:ascii="Times New Roman" w:hAnsi="Times New Roman" w:cs="Times New Roman"/>
          <w:bCs/>
        </w:rPr>
        <w:t>ies and people</w:t>
      </w:r>
      <w:r w:rsidR="005F667C" w:rsidRPr="009D0DB8">
        <w:rPr>
          <w:rFonts w:ascii="Times New Roman" w:hAnsi="Times New Roman" w:cs="Times New Roman"/>
          <w:bCs/>
        </w:rPr>
        <w:t xml:space="preserve"> gatherings</w:t>
      </w:r>
      <w:r w:rsidR="00AC13D2" w:rsidRPr="009D0DB8">
        <w:rPr>
          <w:rFonts w:ascii="Times New Roman" w:hAnsi="Times New Roman" w:cs="Times New Roman"/>
          <w:bCs/>
        </w:rPr>
        <w:t xml:space="preserve"> and </w:t>
      </w:r>
      <w:r w:rsidR="005F667C" w:rsidRPr="009D0DB8">
        <w:rPr>
          <w:rFonts w:ascii="Times New Roman" w:hAnsi="Times New Roman" w:cs="Times New Roman"/>
          <w:bCs/>
        </w:rPr>
        <w:t>picnics</w:t>
      </w:r>
      <w:r w:rsidR="00AC13D2" w:rsidRPr="009D0DB8">
        <w:rPr>
          <w:rFonts w:ascii="Times New Roman" w:hAnsi="Times New Roman" w:cs="Times New Roman"/>
          <w:bCs/>
        </w:rPr>
        <w:t>. A</w:t>
      </w:r>
      <w:r w:rsidR="007304DE" w:rsidRPr="009D0DB8">
        <w:rPr>
          <w:rFonts w:ascii="Times New Roman" w:hAnsi="Times New Roman" w:cs="Times New Roman"/>
          <w:bCs/>
        </w:rPr>
        <w:t xml:space="preserve"> </w:t>
      </w:r>
      <w:r w:rsidR="005F667C" w:rsidRPr="009D0DB8">
        <w:rPr>
          <w:rFonts w:ascii="Times New Roman" w:hAnsi="Times New Roman" w:cs="Times New Roman"/>
          <w:bCs/>
        </w:rPr>
        <w:t xml:space="preserve">playground </w:t>
      </w:r>
      <w:r w:rsidR="007304DE" w:rsidRPr="009D0DB8">
        <w:rPr>
          <w:rFonts w:ascii="Times New Roman" w:hAnsi="Times New Roman" w:cs="Times New Roman"/>
          <w:bCs/>
        </w:rPr>
        <w:t>with water features will be built.</w:t>
      </w:r>
      <w:r w:rsidR="00FA113C" w:rsidRPr="009D0DB8">
        <w:rPr>
          <w:rFonts w:ascii="Times New Roman" w:hAnsi="Times New Roman" w:cs="Times New Roman"/>
          <w:bCs/>
        </w:rPr>
        <w:t xml:space="preserve">  The upgraded foreshore boardwalk </w:t>
      </w:r>
      <w:r w:rsidR="00BA735A" w:rsidRPr="009D0DB8">
        <w:rPr>
          <w:rFonts w:ascii="Times New Roman" w:hAnsi="Times New Roman" w:cs="Times New Roman"/>
          <w:bCs/>
        </w:rPr>
        <w:t xml:space="preserve">and CBD footpath will allow visitors and residents to enjoy </w:t>
      </w:r>
      <w:r w:rsidR="00D1121C" w:rsidRPr="009D0DB8">
        <w:rPr>
          <w:rFonts w:ascii="Times New Roman" w:hAnsi="Times New Roman" w:cs="Times New Roman"/>
          <w:bCs/>
        </w:rPr>
        <w:t>a stroll along the lakeside, alfresco dining, relaxed shopping</w:t>
      </w:r>
      <w:r w:rsidR="00EA3E8F" w:rsidRPr="009D0DB8">
        <w:rPr>
          <w:rFonts w:ascii="Times New Roman" w:hAnsi="Times New Roman" w:cs="Times New Roman"/>
          <w:bCs/>
        </w:rPr>
        <w:t>.</w:t>
      </w:r>
    </w:p>
    <w:p w14:paraId="622A9AEA" w14:textId="77777777" w:rsidR="00125B18" w:rsidRPr="009D0DB8" w:rsidRDefault="00125B18" w:rsidP="00186044">
      <w:pPr>
        <w:pStyle w:val="NoSpacing"/>
        <w:rPr>
          <w:rFonts w:ascii="Times New Roman" w:hAnsi="Times New Roman" w:cs="Times New Roman"/>
          <w:bCs/>
        </w:rPr>
      </w:pPr>
    </w:p>
    <w:p w14:paraId="38EBB535" w14:textId="2167FD90" w:rsidR="00DE789E" w:rsidRPr="009D0DB8" w:rsidRDefault="00040CE6" w:rsidP="00186044">
      <w:pPr>
        <w:pStyle w:val="NoSpacing"/>
        <w:rPr>
          <w:rFonts w:ascii="Times New Roman" w:eastAsia="Times New Roman" w:hAnsi="Times New Roman" w:cs="Times New Roman"/>
        </w:rPr>
      </w:pPr>
      <w:r w:rsidRPr="009D0DB8">
        <w:rPr>
          <w:rFonts w:ascii="Times New Roman" w:hAnsi="Times New Roman" w:cs="Times New Roman"/>
          <w:bCs/>
        </w:rPr>
        <w:t>T</w:t>
      </w:r>
      <w:r w:rsidR="00125B18" w:rsidRPr="009D0DB8">
        <w:rPr>
          <w:rFonts w:ascii="Times New Roman" w:hAnsi="Times New Roman" w:cs="Times New Roman"/>
          <w:bCs/>
        </w:rPr>
        <w:t>he Krauatungalung walk</w:t>
      </w:r>
      <w:r w:rsidR="00071944" w:rsidRPr="009D0DB8">
        <w:rPr>
          <w:rFonts w:ascii="Times New Roman" w:eastAsia="Times New Roman" w:hAnsi="Times New Roman" w:cs="Times New Roman"/>
        </w:rPr>
        <w:t xml:space="preserve"> will create a new all abilities </w:t>
      </w:r>
      <w:r w:rsidR="005C4FB8">
        <w:rPr>
          <w:rFonts w:ascii="Times New Roman" w:eastAsia="Times New Roman" w:hAnsi="Times New Roman" w:cs="Times New Roman"/>
        </w:rPr>
        <w:t>local Aboriginal</w:t>
      </w:r>
      <w:r w:rsidR="00071944" w:rsidRPr="009D0DB8">
        <w:rPr>
          <w:rFonts w:ascii="Times New Roman" w:eastAsia="Times New Roman" w:hAnsi="Times New Roman" w:cs="Times New Roman"/>
        </w:rPr>
        <w:t xml:space="preserve"> themed walking circuit in Lakes Entrance along the shores of Cunninghame Arm, celebrating the region’s rich Indigenous heritage. </w:t>
      </w:r>
      <w:r w:rsidR="00713034">
        <w:rPr>
          <w:rFonts w:ascii="Times New Roman" w:eastAsia="Times New Roman" w:hAnsi="Times New Roman" w:cs="Times New Roman"/>
        </w:rPr>
        <w:t xml:space="preserve">The now funded </w:t>
      </w:r>
      <w:r w:rsidR="003425DA" w:rsidRPr="009D0DB8">
        <w:rPr>
          <w:rFonts w:ascii="Times New Roman" w:eastAsia="Times New Roman" w:hAnsi="Times New Roman" w:cs="Times New Roman"/>
        </w:rPr>
        <w:t xml:space="preserve">Stage 1 </w:t>
      </w:r>
      <w:r w:rsidR="009F07BD" w:rsidRPr="009D0DB8">
        <w:rPr>
          <w:rFonts w:ascii="Times New Roman" w:eastAsia="Times New Roman" w:hAnsi="Times New Roman" w:cs="Times New Roman"/>
        </w:rPr>
        <w:t xml:space="preserve">passes through the foreshore park, over the footbridge </w:t>
      </w:r>
      <w:r w:rsidR="00DE42E3" w:rsidRPr="009D0DB8">
        <w:rPr>
          <w:rFonts w:ascii="Times New Roman" w:eastAsia="Times New Roman" w:hAnsi="Times New Roman" w:cs="Times New Roman"/>
        </w:rPr>
        <w:t>and</w:t>
      </w:r>
      <w:r w:rsidR="009F07BD" w:rsidRPr="009D0DB8">
        <w:rPr>
          <w:rFonts w:ascii="Times New Roman" w:eastAsia="Times New Roman" w:hAnsi="Times New Roman" w:cs="Times New Roman"/>
        </w:rPr>
        <w:t xml:space="preserve"> through the area near the surf club.  It will provide landscaping</w:t>
      </w:r>
      <w:r w:rsidR="00B9001A" w:rsidRPr="009D0DB8">
        <w:rPr>
          <w:rFonts w:ascii="Times New Roman" w:eastAsia="Times New Roman" w:hAnsi="Times New Roman" w:cs="Times New Roman"/>
        </w:rPr>
        <w:t>, art installations and story boards through this high profile area.</w:t>
      </w:r>
    </w:p>
    <w:p w14:paraId="40ED1D1E" w14:textId="6382CFD4" w:rsidR="00FF780C" w:rsidRPr="009D0DB8" w:rsidRDefault="00FF780C" w:rsidP="00186044">
      <w:pPr>
        <w:pStyle w:val="NoSpacing"/>
        <w:rPr>
          <w:rFonts w:ascii="Times New Roman" w:eastAsia="Times New Roman" w:hAnsi="Times New Roman" w:cs="Times New Roman"/>
        </w:rPr>
      </w:pPr>
    </w:p>
    <w:p w14:paraId="52C7C052" w14:textId="77777777" w:rsidR="00C02581" w:rsidRPr="005E7998" w:rsidRDefault="00FF780C" w:rsidP="00340AB8">
      <w:pPr>
        <w:pStyle w:val="NoSpacing"/>
        <w:rPr>
          <w:rFonts w:ascii="Times New Roman" w:hAnsi="Times New Roman" w:cs="Times New Roman"/>
          <w:bCs/>
        </w:rPr>
      </w:pPr>
      <w:r w:rsidRPr="009D0DB8">
        <w:rPr>
          <w:rFonts w:ascii="Times New Roman" w:eastAsia="Times New Roman" w:hAnsi="Times New Roman" w:cs="Times New Roman"/>
        </w:rPr>
        <w:t>Completion of the Esplanade upgrade</w:t>
      </w:r>
      <w:r w:rsidR="00340AB8" w:rsidRPr="009D0DB8">
        <w:rPr>
          <w:rFonts w:ascii="Times New Roman" w:hAnsi="Times New Roman" w:cs="Times New Roman"/>
          <w:bCs/>
          <w:color w:val="FF0000"/>
        </w:rPr>
        <w:t xml:space="preserve"> </w:t>
      </w:r>
      <w:r w:rsidR="002F4A4C" w:rsidRPr="005E7998">
        <w:rPr>
          <w:rFonts w:ascii="Times New Roman" w:hAnsi="Times New Roman" w:cs="Times New Roman"/>
          <w:bCs/>
        </w:rPr>
        <w:t xml:space="preserve">at the Eastern end of the town and </w:t>
      </w:r>
      <w:r w:rsidR="00C02581" w:rsidRPr="005E7998">
        <w:rPr>
          <w:rFonts w:ascii="Times New Roman" w:hAnsi="Times New Roman" w:cs="Times New Roman"/>
          <w:bCs/>
        </w:rPr>
        <w:t>Carstairs St to Bullock Island is also scheduled to be completed.</w:t>
      </w:r>
    </w:p>
    <w:p w14:paraId="6605C98C" w14:textId="77777777" w:rsidR="00C02581" w:rsidRPr="009D0DB8" w:rsidRDefault="00C02581" w:rsidP="00340AB8">
      <w:pPr>
        <w:pStyle w:val="NoSpacing"/>
        <w:rPr>
          <w:rFonts w:ascii="Times New Roman" w:hAnsi="Times New Roman" w:cs="Times New Roman"/>
          <w:bCs/>
          <w:color w:val="FF0000"/>
        </w:rPr>
      </w:pPr>
    </w:p>
    <w:p w14:paraId="6AEE5B8E" w14:textId="3545AD32" w:rsidR="00340AB8" w:rsidRPr="009F6087" w:rsidRDefault="00FC563F" w:rsidP="00340AB8">
      <w:pPr>
        <w:pStyle w:val="NoSpacing"/>
        <w:rPr>
          <w:rFonts w:ascii="Times New Roman" w:hAnsi="Times New Roman" w:cs="Times New Roman"/>
          <w:bCs/>
        </w:rPr>
      </w:pPr>
      <w:r w:rsidRPr="009F6087">
        <w:rPr>
          <w:rFonts w:ascii="Times New Roman" w:hAnsi="Times New Roman" w:cs="Times New Roman"/>
          <w:bCs/>
        </w:rPr>
        <w:t>When news come</w:t>
      </w:r>
      <w:r w:rsidR="001F0BE1">
        <w:rPr>
          <w:rFonts w:ascii="Times New Roman" w:hAnsi="Times New Roman" w:cs="Times New Roman"/>
          <w:bCs/>
        </w:rPr>
        <w:t>s</w:t>
      </w:r>
      <w:r w:rsidRPr="009F6087">
        <w:rPr>
          <w:rFonts w:ascii="Times New Roman" w:hAnsi="Times New Roman" w:cs="Times New Roman"/>
          <w:bCs/>
        </w:rPr>
        <w:t xml:space="preserve"> to hand on these project</w:t>
      </w:r>
      <w:r w:rsidR="009F6087" w:rsidRPr="009F6087">
        <w:rPr>
          <w:rFonts w:ascii="Times New Roman" w:hAnsi="Times New Roman" w:cs="Times New Roman"/>
          <w:bCs/>
        </w:rPr>
        <w:t xml:space="preserve">s it will be placed on LEADA’s </w:t>
      </w:r>
      <w:r w:rsidR="00340AB8" w:rsidRPr="009F6087">
        <w:rPr>
          <w:rFonts w:ascii="Times New Roman" w:hAnsi="Times New Roman" w:cs="Times New Roman"/>
          <w:bCs/>
        </w:rPr>
        <w:t>website</w:t>
      </w:r>
      <w:r w:rsidR="009F6087" w:rsidRPr="009F6087">
        <w:rPr>
          <w:rFonts w:ascii="Times New Roman" w:hAnsi="Times New Roman" w:cs="Times New Roman"/>
          <w:bCs/>
        </w:rPr>
        <w:t xml:space="preserve"> </w:t>
      </w:r>
      <w:r w:rsidR="00672B44">
        <w:rPr>
          <w:rFonts w:ascii="Times New Roman" w:hAnsi="Times New Roman" w:cs="Times New Roman"/>
          <w:bCs/>
        </w:rPr>
        <w:t>&amp;</w:t>
      </w:r>
      <w:r w:rsidR="009F6087" w:rsidRPr="009F6087">
        <w:rPr>
          <w:rFonts w:ascii="Times New Roman" w:hAnsi="Times New Roman" w:cs="Times New Roman"/>
          <w:bCs/>
        </w:rPr>
        <w:t xml:space="preserve"> facebook page.</w:t>
      </w:r>
    </w:p>
    <w:p w14:paraId="221954D0" w14:textId="40D78162" w:rsidR="006B65DD" w:rsidRPr="009D0DB8" w:rsidRDefault="006B65DD" w:rsidP="00186044">
      <w:pPr>
        <w:pStyle w:val="NoSpacing"/>
        <w:rPr>
          <w:rFonts w:ascii="Times New Roman" w:eastAsia="Times New Roman" w:hAnsi="Times New Roman" w:cs="Times New Roman"/>
        </w:rPr>
      </w:pPr>
    </w:p>
    <w:p w14:paraId="7280036A" w14:textId="2EDC2339" w:rsidR="00241A21" w:rsidRPr="009D0DB8" w:rsidRDefault="00330527" w:rsidP="00314083">
      <w:pPr>
        <w:pStyle w:val="NoSpacing"/>
        <w:rPr>
          <w:rFonts w:ascii="Times New Roman" w:hAnsi="Times New Roman" w:cs="Times New Roman"/>
          <w:b/>
        </w:rPr>
      </w:pPr>
      <w:r w:rsidRPr="009D0DB8">
        <w:rPr>
          <w:rFonts w:ascii="Times New Roman" w:hAnsi="Times New Roman" w:cs="Times New Roman"/>
          <w:b/>
        </w:rPr>
        <w:t>Looking ahead</w:t>
      </w:r>
      <w:r w:rsidR="00152640" w:rsidRPr="009D0DB8">
        <w:rPr>
          <w:rFonts w:ascii="Times New Roman" w:hAnsi="Times New Roman" w:cs="Times New Roman"/>
          <w:b/>
        </w:rPr>
        <w:t xml:space="preserve">   </w:t>
      </w:r>
    </w:p>
    <w:p w14:paraId="3575DE1F" w14:textId="0CEBF5C2" w:rsidR="00B67027" w:rsidRPr="009D0DB8" w:rsidRDefault="00F07633" w:rsidP="00314083">
      <w:pPr>
        <w:pStyle w:val="NoSpacing"/>
        <w:rPr>
          <w:rFonts w:ascii="Times New Roman" w:hAnsi="Times New Roman" w:cs="Times New Roman"/>
          <w:bCs/>
        </w:rPr>
      </w:pPr>
      <w:r w:rsidRPr="009D0DB8">
        <w:rPr>
          <w:rFonts w:ascii="Times New Roman" w:hAnsi="Times New Roman" w:cs="Times New Roman"/>
          <w:bCs/>
        </w:rPr>
        <w:t>Significant progress on the</w:t>
      </w:r>
      <w:r w:rsidR="008C7204">
        <w:rPr>
          <w:rFonts w:ascii="Times New Roman" w:hAnsi="Times New Roman" w:cs="Times New Roman"/>
          <w:bCs/>
        </w:rPr>
        <w:t xml:space="preserve"> above</w:t>
      </w:r>
      <w:r w:rsidRPr="009D0DB8">
        <w:rPr>
          <w:rFonts w:ascii="Times New Roman" w:hAnsi="Times New Roman" w:cs="Times New Roman"/>
          <w:bCs/>
        </w:rPr>
        <w:t xml:space="preserve"> projects will take place in 2021</w:t>
      </w:r>
      <w:r w:rsidR="004366F1" w:rsidRPr="009D0DB8">
        <w:rPr>
          <w:rFonts w:ascii="Times New Roman" w:hAnsi="Times New Roman" w:cs="Times New Roman"/>
          <w:bCs/>
        </w:rPr>
        <w:t xml:space="preserve">.  Some will be completed in 2021 </w:t>
      </w:r>
      <w:r w:rsidRPr="009D0DB8">
        <w:rPr>
          <w:rFonts w:ascii="Times New Roman" w:hAnsi="Times New Roman" w:cs="Times New Roman"/>
          <w:bCs/>
        </w:rPr>
        <w:t xml:space="preserve"> and the</w:t>
      </w:r>
      <w:r w:rsidR="004366F1" w:rsidRPr="009D0DB8">
        <w:rPr>
          <w:rFonts w:ascii="Times New Roman" w:hAnsi="Times New Roman" w:cs="Times New Roman"/>
          <w:bCs/>
        </w:rPr>
        <w:t xml:space="preserve"> remainder</w:t>
      </w:r>
      <w:r w:rsidRPr="009D0DB8">
        <w:rPr>
          <w:rFonts w:ascii="Times New Roman" w:hAnsi="Times New Roman" w:cs="Times New Roman"/>
          <w:bCs/>
        </w:rPr>
        <w:t xml:space="preserve"> should be completed in time for the 2022 Christmas holiday period</w:t>
      </w:r>
      <w:r w:rsidR="00256EA7" w:rsidRPr="009D0DB8">
        <w:rPr>
          <w:rFonts w:ascii="Times New Roman" w:hAnsi="Times New Roman" w:cs="Times New Roman"/>
          <w:bCs/>
        </w:rPr>
        <w:t>.</w:t>
      </w:r>
    </w:p>
    <w:p w14:paraId="4231CB02" w14:textId="77777777" w:rsidR="00F07633" w:rsidRPr="009D0DB8" w:rsidRDefault="00F07633" w:rsidP="00314083">
      <w:pPr>
        <w:pStyle w:val="NoSpacing"/>
        <w:rPr>
          <w:rFonts w:ascii="Times New Roman" w:hAnsi="Times New Roman" w:cs="Times New Roman"/>
          <w:bCs/>
        </w:rPr>
      </w:pPr>
    </w:p>
    <w:p w14:paraId="52EC4F6D" w14:textId="00CB9CA4" w:rsidR="00A73010" w:rsidRPr="009D0DB8" w:rsidRDefault="00A73010" w:rsidP="00314083">
      <w:pPr>
        <w:pStyle w:val="NoSpacing"/>
        <w:rPr>
          <w:rFonts w:ascii="Times New Roman" w:hAnsi="Times New Roman" w:cs="Times New Roman"/>
          <w:bCs/>
        </w:rPr>
      </w:pPr>
      <w:r w:rsidRPr="009D0DB8">
        <w:rPr>
          <w:rFonts w:ascii="Times New Roman" w:hAnsi="Times New Roman" w:cs="Times New Roman"/>
          <w:bCs/>
        </w:rPr>
        <w:t>There is still a lot of improvements that LEADA’s needs to advocate for</w:t>
      </w:r>
      <w:r w:rsidR="00F07633" w:rsidRPr="009D0DB8">
        <w:rPr>
          <w:rFonts w:ascii="Times New Roman" w:hAnsi="Times New Roman" w:cs="Times New Roman"/>
          <w:bCs/>
        </w:rPr>
        <w:t xml:space="preserve">.  Amongst these </w:t>
      </w:r>
    </w:p>
    <w:p w14:paraId="53B0E94B" w14:textId="1623635F" w:rsidR="00A46B7A" w:rsidRPr="009D0DB8" w:rsidRDefault="00032C91" w:rsidP="00314083">
      <w:pPr>
        <w:pStyle w:val="NoSpacing"/>
        <w:rPr>
          <w:rFonts w:ascii="Times New Roman" w:hAnsi="Times New Roman" w:cs="Times New Roman"/>
          <w:bCs/>
        </w:rPr>
      </w:pPr>
      <w:r w:rsidRPr="009D0DB8">
        <w:rPr>
          <w:rFonts w:ascii="Times New Roman" w:hAnsi="Times New Roman" w:cs="Times New Roman"/>
          <w:bCs/>
        </w:rPr>
        <w:t>include</w:t>
      </w:r>
      <w:r w:rsidR="00F41038" w:rsidRPr="009D0DB8">
        <w:rPr>
          <w:rFonts w:ascii="Times New Roman" w:hAnsi="Times New Roman" w:cs="Times New Roman"/>
          <w:bCs/>
        </w:rPr>
        <w:t xml:space="preserve"> funding for </w:t>
      </w:r>
      <w:r w:rsidR="00C630E1" w:rsidRPr="009D0DB8">
        <w:rPr>
          <w:rFonts w:ascii="Times New Roman" w:hAnsi="Times New Roman" w:cs="Times New Roman"/>
          <w:bCs/>
        </w:rPr>
        <w:t>the upper Jemmy’s Point lookout</w:t>
      </w:r>
      <w:r w:rsidRPr="009D0DB8">
        <w:rPr>
          <w:rFonts w:ascii="Times New Roman" w:hAnsi="Times New Roman" w:cs="Times New Roman"/>
          <w:bCs/>
        </w:rPr>
        <w:t>,</w:t>
      </w:r>
      <w:r w:rsidR="00C630E1" w:rsidRPr="009D0DB8">
        <w:rPr>
          <w:rFonts w:ascii="Times New Roman" w:hAnsi="Times New Roman" w:cs="Times New Roman"/>
          <w:bCs/>
        </w:rPr>
        <w:t xml:space="preserve"> the discovery link </w:t>
      </w:r>
      <w:r w:rsidR="00D16067" w:rsidRPr="009D0DB8">
        <w:rPr>
          <w:rFonts w:ascii="Times New Roman" w:hAnsi="Times New Roman" w:cs="Times New Roman"/>
          <w:bCs/>
        </w:rPr>
        <w:t>that connect’s Lakes Entrance to the rail trail</w:t>
      </w:r>
      <w:r w:rsidR="009C039A" w:rsidRPr="009D0DB8">
        <w:rPr>
          <w:rFonts w:ascii="Times New Roman" w:hAnsi="Times New Roman" w:cs="Times New Roman"/>
          <w:bCs/>
        </w:rPr>
        <w:t xml:space="preserve"> and the remainder of the Krauatungalung walk.</w:t>
      </w:r>
      <w:r w:rsidR="00D16067" w:rsidRPr="009D0DB8">
        <w:rPr>
          <w:rFonts w:ascii="Times New Roman" w:hAnsi="Times New Roman" w:cs="Times New Roman"/>
          <w:bCs/>
        </w:rPr>
        <w:t xml:space="preserve">  </w:t>
      </w:r>
      <w:r w:rsidR="009C039A" w:rsidRPr="009D0DB8">
        <w:rPr>
          <w:rFonts w:ascii="Times New Roman" w:hAnsi="Times New Roman" w:cs="Times New Roman"/>
          <w:bCs/>
        </w:rPr>
        <w:t>T</w:t>
      </w:r>
      <w:r w:rsidR="00D16067" w:rsidRPr="009D0DB8">
        <w:rPr>
          <w:rFonts w:ascii="Times New Roman" w:hAnsi="Times New Roman" w:cs="Times New Roman"/>
          <w:bCs/>
        </w:rPr>
        <w:t xml:space="preserve">hese projects have </w:t>
      </w:r>
      <w:r w:rsidR="00A46B7A" w:rsidRPr="009D0DB8">
        <w:rPr>
          <w:rFonts w:ascii="Times New Roman" w:hAnsi="Times New Roman" w:cs="Times New Roman"/>
          <w:bCs/>
        </w:rPr>
        <w:t>plans developed and await funding.</w:t>
      </w:r>
    </w:p>
    <w:p w14:paraId="661C89C5" w14:textId="6FDE370F" w:rsidR="00340AB8" w:rsidRPr="009D0DB8" w:rsidRDefault="00340AB8" w:rsidP="00314083">
      <w:pPr>
        <w:pStyle w:val="NoSpacing"/>
        <w:rPr>
          <w:rFonts w:ascii="Times New Roman" w:hAnsi="Times New Roman" w:cs="Times New Roman"/>
          <w:bCs/>
        </w:rPr>
      </w:pPr>
    </w:p>
    <w:p w14:paraId="56D95141" w14:textId="60690CBC" w:rsidR="004C6630" w:rsidRPr="009D0DB8" w:rsidRDefault="008E06B3" w:rsidP="00314083">
      <w:pPr>
        <w:pStyle w:val="NoSpacing"/>
        <w:rPr>
          <w:rFonts w:ascii="Times New Roman" w:hAnsi="Times New Roman" w:cs="Times New Roman"/>
          <w:bCs/>
        </w:rPr>
      </w:pPr>
      <w:r w:rsidRPr="009D0DB8">
        <w:rPr>
          <w:rFonts w:ascii="Times New Roman" w:hAnsi="Times New Roman" w:cs="Times New Roman"/>
          <w:bCs/>
        </w:rPr>
        <w:t>LEADA will continue to advocate for</w:t>
      </w:r>
      <w:r w:rsidR="00FB5A96" w:rsidRPr="009D0DB8">
        <w:rPr>
          <w:rFonts w:ascii="Times New Roman" w:hAnsi="Times New Roman" w:cs="Times New Roman"/>
          <w:bCs/>
        </w:rPr>
        <w:t xml:space="preserve"> </w:t>
      </w:r>
      <w:r w:rsidR="005C46A5" w:rsidRPr="009D0DB8">
        <w:rPr>
          <w:rFonts w:ascii="Times New Roman" w:hAnsi="Times New Roman" w:cs="Times New Roman"/>
          <w:bCs/>
        </w:rPr>
        <w:t>a</w:t>
      </w:r>
      <w:r w:rsidR="00A76F30" w:rsidRPr="009D0DB8">
        <w:rPr>
          <w:rFonts w:ascii="Times New Roman" w:hAnsi="Times New Roman" w:cs="Times New Roman"/>
          <w:bCs/>
        </w:rPr>
        <w:t xml:space="preserve"> </w:t>
      </w:r>
      <w:r w:rsidR="00595307" w:rsidRPr="009D0DB8">
        <w:rPr>
          <w:rFonts w:ascii="Times New Roman" w:hAnsi="Times New Roman" w:cs="Times New Roman"/>
          <w:bCs/>
        </w:rPr>
        <w:t>Local Incident Management Plan</w:t>
      </w:r>
      <w:r w:rsidR="009C2114" w:rsidRPr="009D0DB8">
        <w:rPr>
          <w:rFonts w:ascii="Times New Roman" w:hAnsi="Times New Roman" w:cs="Times New Roman"/>
          <w:bCs/>
        </w:rPr>
        <w:t xml:space="preserve"> </w:t>
      </w:r>
      <w:r w:rsidR="0054629E" w:rsidRPr="009D0DB8">
        <w:rPr>
          <w:rFonts w:ascii="Times New Roman" w:hAnsi="Times New Roman" w:cs="Times New Roman"/>
          <w:bCs/>
        </w:rPr>
        <w:t>including</w:t>
      </w:r>
      <w:r w:rsidR="00A76F30" w:rsidRPr="009D0DB8">
        <w:rPr>
          <w:rFonts w:ascii="Times New Roman" w:hAnsi="Times New Roman" w:cs="Times New Roman"/>
          <w:bCs/>
        </w:rPr>
        <w:t xml:space="preserve"> improved facilities </w:t>
      </w:r>
      <w:r w:rsidR="00157E05" w:rsidRPr="009D0DB8">
        <w:rPr>
          <w:rFonts w:ascii="Times New Roman" w:hAnsi="Times New Roman" w:cs="Times New Roman"/>
          <w:bCs/>
        </w:rPr>
        <w:t xml:space="preserve">to cater for an emergency.  </w:t>
      </w:r>
      <w:r w:rsidR="0054629E" w:rsidRPr="009D0DB8">
        <w:rPr>
          <w:rFonts w:ascii="Times New Roman" w:hAnsi="Times New Roman" w:cs="Times New Roman"/>
          <w:bCs/>
        </w:rPr>
        <w:t>At the same time</w:t>
      </w:r>
      <w:r w:rsidR="00157E05" w:rsidRPr="009D0DB8">
        <w:rPr>
          <w:rFonts w:ascii="Times New Roman" w:hAnsi="Times New Roman" w:cs="Times New Roman"/>
          <w:bCs/>
        </w:rPr>
        <w:t xml:space="preserve"> </w:t>
      </w:r>
      <w:r w:rsidR="00372776" w:rsidRPr="009D0DB8">
        <w:rPr>
          <w:rFonts w:ascii="Times New Roman" w:hAnsi="Times New Roman" w:cs="Times New Roman"/>
          <w:bCs/>
        </w:rPr>
        <w:t>plans are needed for improved conference</w:t>
      </w:r>
      <w:r w:rsidR="00481015" w:rsidRPr="009D0DB8">
        <w:rPr>
          <w:rFonts w:ascii="Times New Roman" w:hAnsi="Times New Roman" w:cs="Times New Roman"/>
          <w:bCs/>
        </w:rPr>
        <w:t xml:space="preserve"> and meeting</w:t>
      </w:r>
      <w:r w:rsidR="00372776" w:rsidRPr="009D0DB8">
        <w:rPr>
          <w:rFonts w:ascii="Times New Roman" w:hAnsi="Times New Roman" w:cs="Times New Roman"/>
          <w:bCs/>
        </w:rPr>
        <w:t xml:space="preserve"> facilities a</w:t>
      </w:r>
      <w:r w:rsidR="00481015" w:rsidRPr="009D0DB8">
        <w:rPr>
          <w:rFonts w:ascii="Times New Roman" w:hAnsi="Times New Roman" w:cs="Times New Roman"/>
          <w:bCs/>
        </w:rPr>
        <w:t xml:space="preserve">s well as a centre for the arts.  </w:t>
      </w:r>
      <w:r w:rsidR="00E96AAE" w:rsidRPr="009D0DB8">
        <w:rPr>
          <w:rFonts w:ascii="Times New Roman" w:hAnsi="Times New Roman" w:cs="Times New Roman"/>
          <w:bCs/>
        </w:rPr>
        <w:t xml:space="preserve">Properties that come into discussions </w:t>
      </w:r>
      <w:r w:rsidR="006C15A8">
        <w:rPr>
          <w:rFonts w:ascii="Times New Roman" w:hAnsi="Times New Roman" w:cs="Times New Roman"/>
          <w:bCs/>
        </w:rPr>
        <w:t xml:space="preserve">when these requirements are being </w:t>
      </w:r>
      <w:r w:rsidR="000E4898">
        <w:rPr>
          <w:rFonts w:ascii="Times New Roman" w:hAnsi="Times New Roman" w:cs="Times New Roman"/>
          <w:bCs/>
        </w:rPr>
        <w:t xml:space="preserve">considered </w:t>
      </w:r>
      <w:r w:rsidR="00E96AAE" w:rsidRPr="009D0DB8">
        <w:rPr>
          <w:rFonts w:ascii="Times New Roman" w:hAnsi="Times New Roman" w:cs="Times New Roman"/>
          <w:bCs/>
        </w:rPr>
        <w:t xml:space="preserve">are </w:t>
      </w:r>
      <w:r w:rsidR="00DE54A9" w:rsidRPr="009D0DB8">
        <w:rPr>
          <w:rFonts w:ascii="Times New Roman" w:hAnsi="Times New Roman" w:cs="Times New Roman"/>
          <w:bCs/>
        </w:rPr>
        <w:t xml:space="preserve">the upgrading </w:t>
      </w:r>
      <w:r w:rsidR="00C11D61" w:rsidRPr="009D0DB8">
        <w:rPr>
          <w:rFonts w:ascii="Times New Roman" w:hAnsi="Times New Roman" w:cs="Times New Roman"/>
          <w:bCs/>
        </w:rPr>
        <w:t>o</w:t>
      </w:r>
      <w:r w:rsidR="00DE54A9" w:rsidRPr="009D0DB8">
        <w:rPr>
          <w:rFonts w:ascii="Times New Roman" w:hAnsi="Times New Roman" w:cs="Times New Roman"/>
          <w:bCs/>
        </w:rPr>
        <w:t>f the Mechanics Hall and the repurposing of Palmers Road.</w:t>
      </w:r>
      <w:r w:rsidR="00C11D61" w:rsidRPr="009D0DB8">
        <w:rPr>
          <w:rFonts w:ascii="Times New Roman" w:hAnsi="Times New Roman" w:cs="Times New Roman"/>
          <w:bCs/>
        </w:rPr>
        <w:t xml:space="preserve">  Palmers Road site is a </w:t>
      </w:r>
      <w:r w:rsidR="00B46BD1" w:rsidRPr="009D0DB8">
        <w:rPr>
          <w:rFonts w:ascii="Times New Roman" w:hAnsi="Times New Roman" w:cs="Times New Roman"/>
          <w:bCs/>
        </w:rPr>
        <w:t>magnificent site that has been under</w:t>
      </w:r>
      <w:r w:rsidR="0057448B" w:rsidRPr="009D0DB8">
        <w:rPr>
          <w:rFonts w:ascii="Times New Roman" w:hAnsi="Times New Roman" w:cs="Times New Roman"/>
          <w:bCs/>
        </w:rPr>
        <w:t xml:space="preserve"> </w:t>
      </w:r>
      <w:r w:rsidR="00B46BD1" w:rsidRPr="009D0DB8">
        <w:rPr>
          <w:rFonts w:ascii="Times New Roman" w:hAnsi="Times New Roman" w:cs="Times New Roman"/>
          <w:bCs/>
        </w:rPr>
        <w:t>utilised</w:t>
      </w:r>
      <w:r w:rsidR="0057448B" w:rsidRPr="009D0DB8">
        <w:rPr>
          <w:rFonts w:ascii="Times New Roman" w:hAnsi="Times New Roman" w:cs="Times New Roman"/>
          <w:bCs/>
        </w:rPr>
        <w:t xml:space="preserve"> for years.</w:t>
      </w:r>
    </w:p>
    <w:p w14:paraId="0DFD23B0" w14:textId="434EC911" w:rsidR="00B46BD1" w:rsidRPr="009D0DB8" w:rsidRDefault="00B46BD1" w:rsidP="00314083">
      <w:pPr>
        <w:pStyle w:val="NoSpacing"/>
        <w:rPr>
          <w:rFonts w:ascii="Times New Roman" w:hAnsi="Times New Roman" w:cs="Times New Roman"/>
          <w:bCs/>
        </w:rPr>
      </w:pPr>
    </w:p>
    <w:p w14:paraId="40845882" w14:textId="0DF484B0" w:rsidR="00B46BD1" w:rsidRPr="009D0DB8" w:rsidRDefault="000870CD" w:rsidP="00314083">
      <w:pPr>
        <w:pStyle w:val="NoSpacing"/>
        <w:rPr>
          <w:rFonts w:ascii="Times New Roman" w:hAnsi="Times New Roman" w:cs="Times New Roman"/>
          <w:bCs/>
        </w:rPr>
      </w:pPr>
      <w:r w:rsidRPr="009D0DB8">
        <w:rPr>
          <w:rFonts w:ascii="Times New Roman" w:hAnsi="Times New Roman" w:cs="Times New Roman"/>
          <w:bCs/>
        </w:rPr>
        <w:t>Improvements to the town’s educational facilities and indoor sports and recreation are also urgently need</w:t>
      </w:r>
      <w:r w:rsidR="00A9636F" w:rsidRPr="009D0DB8">
        <w:rPr>
          <w:rFonts w:ascii="Times New Roman" w:hAnsi="Times New Roman" w:cs="Times New Roman"/>
          <w:bCs/>
        </w:rPr>
        <w:t>ed</w:t>
      </w:r>
      <w:r w:rsidR="002F4A4C" w:rsidRPr="009D0DB8">
        <w:rPr>
          <w:rFonts w:ascii="Times New Roman" w:hAnsi="Times New Roman" w:cs="Times New Roman"/>
          <w:bCs/>
        </w:rPr>
        <w:t xml:space="preserve"> as is the extension of the Industrial site.</w:t>
      </w:r>
    </w:p>
    <w:p w14:paraId="78930097" w14:textId="3A8AAAF3" w:rsidR="00771EFD" w:rsidRPr="009D0DB8" w:rsidRDefault="00771EFD" w:rsidP="00314083">
      <w:pPr>
        <w:pStyle w:val="NoSpacing"/>
        <w:rPr>
          <w:rFonts w:ascii="Times New Roman" w:hAnsi="Times New Roman" w:cs="Times New Roman"/>
          <w:bCs/>
        </w:rPr>
      </w:pPr>
    </w:p>
    <w:p w14:paraId="74CCFD1F" w14:textId="3C1D28E8" w:rsidR="00771EFD" w:rsidRDefault="00EF5D16" w:rsidP="00314083">
      <w:pPr>
        <w:pStyle w:val="NoSpacing"/>
        <w:rPr>
          <w:rFonts w:ascii="Times New Roman" w:hAnsi="Times New Roman" w:cs="Times New Roman"/>
          <w:bCs/>
        </w:rPr>
      </w:pPr>
      <w:r w:rsidRPr="00DB4067">
        <w:rPr>
          <w:rFonts w:ascii="Times New Roman" w:hAnsi="Times New Roman" w:cs="Times New Roman"/>
          <w:bCs/>
        </w:rPr>
        <w:t xml:space="preserve">Infrastructure developments are not an end in themselves.  They facilitate </w:t>
      </w:r>
      <w:r w:rsidR="00E735CB" w:rsidRPr="00DB4067">
        <w:rPr>
          <w:rFonts w:ascii="Times New Roman" w:hAnsi="Times New Roman" w:cs="Times New Roman"/>
          <w:bCs/>
        </w:rPr>
        <w:t xml:space="preserve">a more relaxing, </w:t>
      </w:r>
      <w:r w:rsidR="00B34039" w:rsidRPr="00DB4067">
        <w:rPr>
          <w:rFonts w:ascii="Times New Roman" w:hAnsi="Times New Roman" w:cs="Times New Roman"/>
          <w:bCs/>
        </w:rPr>
        <w:t>enjoyable and enriching environment for Lakes Entrance</w:t>
      </w:r>
      <w:r w:rsidR="00536FDE" w:rsidRPr="00DB4067">
        <w:rPr>
          <w:rFonts w:ascii="Times New Roman" w:hAnsi="Times New Roman" w:cs="Times New Roman"/>
          <w:bCs/>
        </w:rPr>
        <w:t xml:space="preserve"> residents and visitors.</w:t>
      </w:r>
    </w:p>
    <w:p w14:paraId="45B7297E" w14:textId="1EBF9F1E" w:rsidR="00BE6108" w:rsidRDefault="00BE6108" w:rsidP="00314083">
      <w:pPr>
        <w:pStyle w:val="NoSpacing"/>
        <w:rPr>
          <w:rFonts w:ascii="Times New Roman" w:hAnsi="Times New Roman" w:cs="Times New Roman"/>
          <w:bCs/>
        </w:rPr>
      </w:pPr>
    </w:p>
    <w:p w14:paraId="3847FB4B" w14:textId="7553803C" w:rsidR="00BE6108" w:rsidRPr="00DB4067" w:rsidRDefault="00887723" w:rsidP="00314083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Support for and energising the recently established </w:t>
      </w:r>
      <w:r w:rsidR="00686BA5">
        <w:rPr>
          <w:rFonts w:ascii="Times New Roman" w:hAnsi="Times New Roman" w:cs="Times New Roman"/>
          <w:bCs/>
        </w:rPr>
        <w:t xml:space="preserve">LEADA’s BTE is also </w:t>
      </w:r>
      <w:r w:rsidR="007E27C8">
        <w:rPr>
          <w:rFonts w:ascii="Times New Roman" w:hAnsi="Times New Roman" w:cs="Times New Roman"/>
          <w:bCs/>
        </w:rPr>
        <w:t>vital for the town.</w:t>
      </w:r>
    </w:p>
    <w:p w14:paraId="5FE88BD2" w14:textId="7748D5FF" w:rsidR="00A9636F" w:rsidRPr="009D0DB8" w:rsidRDefault="00A9636F" w:rsidP="00314083">
      <w:pPr>
        <w:pStyle w:val="NoSpacing"/>
        <w:rPr>
          <w:rFonts w:ascii="Times New Roman" w:hAnsi="Times New Roman" w:cs="Times New Roman"/>
          <w:bCs/>
        </w:rPr>
      </w:pPr>
    </w:p>
    <w:p w14:paraId="7A19C407" w14:textId="6F4E9E54" w:rsidR="00152640" w:rsidRPr="009D0DB8" w:rsidRDefault="00D8038E" w:rsidP="00314083">
      <w:pPr>
        <w:pStyle w:val="NoSpacing"/>
        <w:rPr>
          <w:rFonts w:ascii="Times New Roman" w:hAnsi="Times New Roman" w:cs="Times New Roman"/>
          <w:b/>
        </w:rPr>
      </w:pPr>
      <w:r w:rsidRPr="009D0DB8">
        <w:rPr>
          <w:rFonts w:ascii="Times New Roman" w:hAnsi="Times New Roman" w:cs="Times New Roman"/>
          <w:b/>
        </w:rPr>
        <w:t>Partnership</w:t>
      </w:r>
      <w:r w:rsidR="004B2C9A" w:rsidRPr="009D0DB8">
        <w:rPr>
          <w:rFonts w:ascii="Times New Roman" w:hAnsi="Times New Roman" w:cs="Times New Roman"/>
          <w:b/>
        </w:rPr>
        <w:t xml:space="preserve"> Approach</w:t>
      </w:r>
    </w:p>
    <w:p w14:paraId="0A98B2B1" w14:textId="3FB0BD97" w:rsidR="00D8038E" w:rsidRDefault="00EF5D16" w:rsidP="00314083">
      <w:pPr>
        <w:pStyle w:val="NoSpacing"/>
        <w:rPr>
          <w:rFonts w:ascii="Times New Roman" w:hAnsi="Times New Roman" w:cs="Times New Roman"/>
          <w:bCs/>
        </w:rPr>
      </w:pPr>
      <w:r w:rsidRPr="009D0DB8">
        <w:rPr>
          <w:rFonts w:ascii="Times New Roman" w:hAnsi="Times New Roman" w:cs="Times New Roman"/>
          <w:bCs/>
        </w:rPr>
        <w:t xml:space="preserve">In advocating for </w:t>
      </w:r>
      <w:r w:rsidR="00D36517" w:rsidRPr="009D0DB8">
        <w:rPr>
          <w:rFonts w:ascii="Times New Roman" w:hAnsi="Times New Roman" w:cs="Times New Roman"/>
          <w:bCs/>
        </w:rPr>
        <w:t xml:space="preserve">changes and infrastructure developments </w:t>
      </w:r>
      <w:r w:rsidR="00F066EB" w:rsidRPr="009D0DB8">
        <w:rPr>
          <w:rFonts w:ascii="Times New Roman" w:hAnsi="Times New Roman" w:cs="Times New Roman"/>
          <w:bCs/>
        </w:rPr>
        <w:t xml:space="preserve">LEADA has adopted a </w:t>
      </w:r>
      <w:r w:rsidR="00D36517" w:rsidRPr="009D0DB8">
        <w:rPr>
          <w:rFonts w:ascii="Times New Roman" w:hAnsi="Times New Roman" w:cs="Times New Roman"/>
          <w:bCs/>
        </w:rPr>
        <w:t xml:space="preserve">collaborative </w:t>
      </w:r>
      <w:r w:rsidR="00F066EB" w:rsidRPr="009D0DB8">
        <w:rPr>
          <w:rFonts w:ascii="Times New Roman" w:hAnsi="Times New Roman" w:cs="Times New Roman"/>
          <w:bCs/>
        </w:rPr>
        <w:t>approach</w:t>
      </w:r>
      <w:r w:rsidR="00C82289" w:rsidRPr="009D0DB8">
        <w:rPr>
          <w:rFonts w:ascii="Times New Roman" w:hAnsi="Times New Roman" w:cs="Times New Roman"/>
          <w:bCs/>
        </w:rPr>
        <w:t xml:space="preserve"> that focuses on future developments</w:t>
      </w:r>
      <w:r w:rsidR="00D36517" w:rsidRPr="009D0DB8">
        <w:rPr>
          <w:rFonts w:ascii="Times New Roman" w:hAnsi="Times New Roman" w:cs="Times New Roman"/>
          <w:bCs/>
        </w:rPr>
        <w:t xml:space="preserve">.  During the last 3 years strong relationships have been developed with all 3 tiers of government and with funding authorities. </w:t>
      </w:r>
      <w:r w:rsidR="00F066EB" w:rsidRPr="009D0DB8">
        <w:rPr>
          <w:rFonts w:ascii="Times New Roman" w:hAnsi="Times New Roman" w:cs="Times New Roman"/>
          <w:bCs/>
        </w:rPr>
        <w:t xml:space="preserve">   </w:t>
      </w:r>
      <w:r w:rsidR="001F432F" w:rsidRPr="009D0DB8">
        <w:rPr>
          <w:rFonts w:ascii="Times New Roman" w:hAnsi="Times New Roman" w:cs="Times New Roman"/>
          <w:bCs/>
        </w:rPr>
        <w:t xml:space="preserve">The most important partnership </w:t>
      </w:r>
      <w:r w:rsidR="00C93B6C">
        <w:rPr>
          <w:rFonts w:ascii="Times New Roman" w:hAnsi="Times New Roman" w:cs="Times New Roman"/>
          <w:bCs/>
        </w:rPr>
        <w:t>is that</w:t>
      </w:r>
      <w:r w:rsidR="009C5CC2" w:rsidRPr="009D0DB8">
        <w:rPr>
          <w:rFonts w:ascii="Times New Roman" w:hAnsi="Times New Roman" w:cs="Times New Roman"/>
          <w:bCs/>
        </w:rPr>
        <w:t xml:space="preserve"> with the local community.</w:t>
      </w:r>
      <w:r w:rsidR="008E5337" w:rsidRPr="009D0DB8">
        <w:rPr>
          <w:rFonts w:ascii="Times New Roman" w:hAnsi="Times New Roman" w:cs="Times New Roman"/>
          <w:bCs/>
        </w:rPr>
        <w:t xml:space="preserve">  LEADA’s </w:t>
      </w:r>
      <w:r w:rsidR="00BB3013" w:rsidRPr="009D0DB8">
        <w:rPr>
          <w:rFonts w:ascii="Times New Roman" w:hAnsi="Times New Roman" w:cs="Times New Roman"/>
          <w:bCs/>
        </w:rPr>
        <w:t xml:space="preserve">advocacy </w:t>
      </w:r>
      <w:r w:rsidR="008E5337" w:rsidRPr="009D0DB8">
        <w:rPr>
          <w:rFonts w:ascii="Times New Roman" w:hAnsi="Times New Roman" w:cs="Times New Roman"/>
          <w:bCs/>
        </w:rPr>
        <w:t xml:space="preserve">strength </w:t>
      </w:r>
      <w:r w:rsidR="00BB3013" w:rsidRPr="009D0DB8">
        <w:rPr>
          <w:rFonts w:ascii="Times New Roman" w:hAnsi="Times New Roman" w:cs="Times New Roman"/>
          <w:bCs/>
        </w:rPr>
        <w:t>comes from the support it receives from the community and its growing membership base.</w:t>
      </w:r>
      <w:r w:rsidR="008E5337" w:rsidRPr="009D0DB8">
        <w:rPr>
          <w:rFonts w:ascii="Times New Roman" w:hAnsi="Times New Roman" w:cs="Times New Roman"/>
          <w:bCs/>
        </w:rPr>
        <w:t xml:space="preserve"> </w:t>
      </w:r>
    </w:p>
    <w:p w14:paraId="2459A355" w14:textId="77777777" w:rsidR="00FF09AF" w:rsidRDefault="00FF09AF" w:rsidP="00314083">
      <w:pPr>
        <w:pStyle w:val="NoSpacing"/>
        <w:rPr>
          <w:rFonts w:ascii="Times New Roman" w:hAnsi="Times New Roman" w:cs="Times New Roman"/>
          <w:bCs/>
        </w:rPr>
      </w:pPr>
    </w:p>
    <w:p w14:paraId="62E1A1C8" w14:textId="7686E3F9" w:rsidR="009F6087" w:rsidRPr="009D0DB8" w:rsidRDefault="009F6087" w:rsidP="00314083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Bruce Hurley President LEADA </w:t>
      </w:r>
      <w:r w:rsidR="00B37E2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Mobile 0400 196 797</w:t>
      </w:r>
      <w:r w:rsidR="00B37E24">
        <w:rPr>
          <w:rFonts w:ascii="Times New Roman" w:hAnsi="Times New Roman" w:cs="Times New Roman"/>
          <w:bCs/>
        </w:rPr>
        <w:t xml:space="preserve">  email: </w:t>
      </w:r>
      <w:hyperlink r:id="rId6" w:history="1">
        <w:r w:rsidR="00B37E24" w:rsidRPr="00430996">
          <w:rPr>
            <w:rStyle w:val="Hyperlink"/>
            <w:rFonts w:ascii="Times New Roman" w:hAnsi="Times New Roman" w:cs="Times New Roman"/>
            <w:bCs/>
          </w:rPr>
          <w:t>president@leada.com.au</w:t>
        </w:r>
      </w:hyperlink>
      <w:r w:rsidR="00B37E24">
        <w:rPr>
          <w:rFonts w:ascii="Times New Roman" w:hAnsi="Times New Roman" w:cs="Times New Roman"/>
          <w:bCs/>
        </w:rPr>
        <w:t xml:space="preserve"> </w:t>
      </w:r>
    </w:p>
    <w:sectPr w:rsidR="009F6087" w:rsidRPr="009D0D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64F9"/>
    <w:multiLevelType w:val="multilevel"/>
    <w:tmpl w:val="C164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937C7"/>
    <w:multiLevelType w:val="hybridMultilevel"/>
    <w:tmpl w:val="1B90E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C142EF"/>
    <w:multiLevelType w:val="hybridMultilevel"/>
    <w:tmpl w:val="F3E0A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70069"/>
    <w:multiLevelType w:val="hybridMultilevel"/>
    <w:tmpl w:val="E56E455C"/>
    <w:lvl w:ilvl="0" w:tplc="EDEE88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585DDB"/>
    <w:multiLevelType w:val="multilevel"/>
    <w:tmpl w:val="AB348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F97B94"/>
    <w:multiLevelType w:val="hybridMultilevel"/>
    <w:tmpl w:val="61BE3D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D5D27"/>
    <w:multiLevelType w:val="hybridMultilevel"/>
    <w:tmpl w:val="E56CF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52976"/>
    <w:multiLevelType w:val="hybridMultilevel"/>
    <w:tmpl w:val="52645B1C"/>
    <w:lvl w:ilvl="0" w:tplc="3676A8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40854"/>
    <w:multiLevelType w:val="hybridMultilevel"/>
    <w:tmpl w:val="59103E14"/>
    <w:lvl w:ilvl="0" w:tplc="104221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D27BE6"/>
    <w:multiLevelType w:val="multilevel"/>
    <w:tmpl w:val="D3AA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DF729A"/>
    <w:multiLevelType w:val="hybridMultilevel"/>
    <w:tmpl w:val="27BCC14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A1BAE"/>
    <w:multiLevelType w:val="hybridMultilevel"/>
    <w:tmpl w:val="23086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85763"/>
    <w:multiLevelType w:val="hybridMultilevel"/>
    <w:tmpl w:val="89C6E2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31973"/>
    <w:multiLevelType w:val="hybridMultilevel"/>
    <w:tmpl w:val="0EBA6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61008"/>
    <w:multiLevelType w:val="multilevel"/>
    <w:tmpl w:val="461A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7DD6661"/>
    <w:multiLevelType w:val="hybridMultilevel"/>
    <w:tmpl w:val="E8220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94779"/>
    <w:multiLevelType w:val="multilevel"/>
    <w:tmpl w:val="48FC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13D7EA7"/>
    <w:multiLevelType w:val="hybridMultilevel"/>
    <w:tmpl w:val="57048E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5469D"/>
    <w:multiLevelType w:val="hybridMultilevel"/>
    <w:tmpl w:val="74F8ED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A0A1B"/>
    <w:multiLevelType w:val="hybridMultilevel"/>
    <w:tmpl w:val="F216D3A8"/>
    <w:lvl w:ilvl="0" w:tplc="66B00C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412C6F"/>
    <w:multiLevelType w:val="multilevel"/>
    <w:tmpl w:val="AA10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DD225B2"/>
    <w:multiLevelType w:val="multilevel"/>
    <w:tmpl w:val="B262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3EE0A44"/>
    <w:multiLevelType w:val="hybridMultilevel"/>
    <w:tmpl w:val="194C0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C37FB7"/>
    <w:multiLevelType w:val="hybridMultilevel"/>
    <w:tmpl w:val="D65C3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509D8"/>
    <w:multiLevelType w:val="hybridMultilevel"/>
    <w:tmpl w:val="BDF88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16061"/>
    <w:multiLevelType w:val="multilevel"/>
    <w:tmpl w:val="678E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CA91A25"/>
    <w:multiLevelType w:val="hybridMultilevel"/>
    <w:tmpl w:val="737E1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74E76"/>
    <w:multiLevelType w:val="hybridMultilevel"/>
    <w:tmpl w:val="B5C288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535912"/>
    <w:multiLevelType w:val="hybridMultilevel"/>
    <w:tmpl w:val="BDEEDFAA"/>
    <w:lvl w:ilvl="0" w:tplc="48241F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80C54"/>
    <w:multiLevelType w:val="hybridMultilevel"/>
    <w:tmpl w:val="67F69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46882"/>
    <w:multiLevelType w:val="hybridMultilevel"/>
    <w:tmpl w:val="4498E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F78CC"/>
    <w:multiLevelType w:val="hybridMultilevel"/>
    <w:tmpl w:val="DC08B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7"/>
  </w:num>
  <w:num w:numId="4">
    <w:abstractNumId w:val="0"/>
  </w:num>
  <w:num w:numId="5">
    <w:abstractNumId w:val="1"/>
  </w:num>
  <w:num w:numId="6">
    <w:abstractNumId w:val="22"/>
  </w:num>
  <w:num w:numId="7">
    <w:abstractNumId w:val="15"/>
  </w:num>
  <w:num w:numId="8">
    <w:abstractNumId w:val="17"/>
  </w:num>
  <w:num w:numId="9">
    <w:abstractNumId w:val="13"/>
  </w:num>
  <w:num w:numId="10">
    <w:abstractNumId w:val="31"/>
  </w:num>
  <w:num w:numId="11">
    <w:abstractNumId w:val="18"/>
  </w:num>
  <w:num w:numId="12">
    <w:abstractNumId w:val="30"/>
  </w:num>
  <w:num w:numId="13">
    <w:abstractNumId w:val="26"/>
  </w:num>
  <w:num w:numId="14">
    <w:abstractNumId w:val="23"/>
  </w:num>
  <w:num w:numId="15">
    <w:abstractNumId w:val="6"/>
  </w:num>
  <w:num w:numId="16">
    <w:abstractNumId w:val="7"/>
  </w:num>
  <w:num w:numId="17">
    <w:abstractNumId w:val="8"/>
  </w:num>
  <w:num w:numId="18">
    <w:abstractNumId w:val="3"/>
  </w:num>
  <w:num w:numId="19">
    <w:abstractNumId w:val="28"/>
  </w:num>
  <w:num w:numId="20">
    <w:abstractNumId w:val="19"/>
  </w:num>
  <w:num w:numId="21">
    <w:abstractNumId w:val="11"/>
  </w:num>
  <w:num w:numId="22">
    <w:abstractNumId w:val="10"/>
  </w:num>
  <w:num w:numId="23">
    <w:abstractNumId w:val="5"/>
  </w:num>
  <w:num w:numId="24">
    <w:abstractNumId w:val="29"/>
  </w:num>
  <w:num w:numId="25">
    <w:abstractNumId w:val="12"/>
  </w:num>
  <w:num w:numId="26">
    <w:abstractNumId w:val="25"/>
  </w:num>
  <w:num w:numId="27">
    <w:abstractNumId w:val="24"/>
  </w:num>
  <w:num w:numId="28">
    <w:abstractNumId w:val="9"/>
  </w:num>
  <w:num w:numId="29">
    <w:abstractNumId w:val="16"/>
  </w:num>
  <w:num w:numId="30">
    <w:abstractNumId w:val="21"/>
  </w:num>
  <w:num w:numId="31">
    <w:abstractNumId w:val="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98"/>
    <w:rsid w:val="00001C45"/>
    <w:rsid w:val="0000230F"/>
    <w:rsid w:val="00002AF5"/>
    <w:rsid w:val="0000376C"/>
    <w:rsid w:val="000050C5"/>
    <w:rsid w:val="000066FF"/>
    <w:rsid w:val="000071C1"/>
    <w:rsid w:val="000115F0"/>
    <w:rsid w:val="000121A2"/>
    <w:rsid w:val="00014AA5"/>
    <w:rsid w:val="00015577"/>
    <w:rsid w:val="000157D7"/>
    <w:rsid w:val="0001603D"/>
    <w:rsid w:val="00017994"/>
    <w:rsid w:val="00017AE8"/>
    <w:rsid w:val="00020BE0"/>
    <w:rsid w:val="00021A48"/>
    <w:rsid w:val="00021B60"/>
    <w:rsid w:val="000234AA"/>
    <w:rsid w:val="00023526"/>
    <w:rsid w:val="0002390A"/>
    <w:rsid w:val="00023E0C"/>
    <w:rsid w:val="000247D6"/>
    <w:rsid w:val="00025790"/>
    <w:rsid w:val="00025D79"/>
    <w:rsid w:val="000302FF"/>
    <w:rsid w:val="000304C0"/>
    <w:rsid w:val="000308F4"/>
    <w:rsid w:val="00030E55"/>
    <w:rsid w:val="000314F8"/>
    <w:rsid w:val="00032C91"/>
    <w:rsid w:val="000341F4"/>
    <w:rsid w:val="00036213"/>
    <w:rsid w:val="000366E1"/>
    <w:rsid w:val="00036F73"/>
    <w:rsid w:val="0004023A"/>
    <w:rsid w:val="00040CE6"/>
    <w:rsid w:val="00041763"/>
    <w:rsid w:val="00042EDA"/>
    <w:rsid w:val="0004353B"/>
    <w:rsid w:val="00043FC8"/>
    <w:rsid w:val="00044355"/>
    <w:rsid w:val="0004512E"/>
    <w:rsid w:val="000474B7"/>
    <w:rsid w:val="00050795"/>
    <w:rsid w:val="00051A97"/>
    <w:rsid w:val="00052B9E"/>
    <w:rsid w:val="0005385D"/>
    <w:rsid w:val="00054AE8"/>
    <w:rsid w:val="0005622E"/>
    <w:rsid w:val="0005629F"/>
    <w:rsid w:val="0005635F"/>
    <w:rsid w:val="000563B0"/>
    <w:rsid w:val="00056E28"/>
    <w:rsid w:val="00057559"/>
    <w:rsid w:val="00060BE8"/>
    <w:rsid w:val="00062999"/>
    <w:rsid w:val="0006355D"/>
    <w:rsid w:val="00063865"/>
    <w:rsid w:val="00064198"/>
    <w:rsid w:val="00064556"/>
    <w:rsid w:val="000648DF"/>
    <w:rsid w:val="00066EC8"/>
    <w:rsid w:val="00070154"/>
    <w:rsid w:val="00071944"/>
    <w:rsid w:val="00071D68"/>
    <w:rsid w:val="000720A0"/>
    <w:rsid w:val="00072662"/>
    <w:rsid w:val="00072E05"/>
    <w:rsid w:val="00072EBD"/>
    <w:rsid w:val="000730B5"/>
    <w:rsid w:val="0007343A"/>
    <w:rsid w:val="000741EF"/>
    <w:rsid w:val="00075D37"/>
    <w:rsid w:val="00077B3C"/>
    <w:rsid w:val="000800AC"/>
    <w:rsid w:val="00080606"/>
    <w:rsid w:val="00083049"/>
    <w:rsid w:val="00083622"/>
    <w:rsid w:val="000836AF"/>
    <w:rsid w:val="000844D3"/>
    <w:rsid w:val="000851DB"/>
    <w:rsid w:val="000870CD"/>
    <w:rsid w:val="00090766"/>
    <w:rsid w:val="00091F92"/>
    <w:rsid w:val="000929AF"/>
    <w:rsid w:val="00092ADB"/>
    <w:rsid w:val="000932BA"/>
    <w:rsid w:val="00093738"/>
    <w:rsid w:val="00095046"/>
    <w:rsid w:val="0009515B"/>
    <w:rsid w:val="00095A99"/>
    <w:rsid w:val="000971D0"/>
    <w:rsid w:val="000A1508"/>
    <w:rsid w:val="000A17C4"/>
    <w:rsid w:val="000A3637"/>
    <w:rsid w:val="000A450E"/>
    <w:rsid w:val="000A4FB2"/>
    <w:rsid w:val="000A58F6"/>
    <w:rsid w:val="000A5D41"/>
    <w:rsid w:val="000A61DA"/>
    <w:rsid w:val="000B1088"/>
    <w:rsid w:val="000B3509"/>
    <w:rsid w:val="000B3A16"/>
    <w:rsid w:val="000B3C82"/>
    <w:rsid w:val="000B3F6C"/>
    <w:rsid w:val="000B61BE"/>
    <w:rsid w:val="000B7665"/>
    <w:rsid w:val="000C557B"/>
    <w:rsid w:val="000C5CF1"/>
    <w:rsid w:val="000C627E"/>
    <w:rsid w:val="000D0543"/>
    <w:rsid w:val="000D158C"/>
    <w:rsid w:val="000D1708"/>
    <w:rsid w:val="000D2B00"/>
    <w:rsid w:val="000D3332"/>
    <w:rsid w:val="000D63B4"/>
    <w:rsid w:val="000D6619"/>
    <w:rsid w:val="000E2743"/>
    <w:rsid w:val="000E33E0"/>
    <w:rsid w:val="000E3B6C"/>
    <w:rsid w:val="000E4898"/>
    <w:rsid w:val="000E5A2E"/>
    <w:rsid w:val="000F0229"/>
    <w:rsid w:val="000F0581"/>
    <w:rsid w:val="000F0DB0"/>
    <w:rsid w:val="000F154E"/>
    <w:rsid w:val="000F1BB3"/>
    <w:rsid w:val="000F2586"/>
    <w:rsid w:val="000F2EA8"/>
    <w:rsid w:val="000F6A36"/>
    <w:rsid w:val="000F730C"/>
    <w:rsid w:val="00100433"/>
    <w:rsid w:val="00101979"/>
    <w:rsid w:val="001026A1"/>
    <w:rsid w:val="00102E78"/>
    <w:rsid w:val="00103DCE"/>
    <w:rsid w:val="00103F0C"/>
    <w:rsid w:val="0010618A"/>
    <w:rsid w:val="001069BE"/>
    <w:rsid w:val="00110885"/>
    <w:rsid w:val="001116FA"/>
    <w:rsid w:val="00112943"/>
    <w:rsid w:val="00113219"/>
    <w:rsid w:val="00113F01"/>
    <w:rsid w:val="00114C99"/>
    <w:rsid w:val="00114ED4"/>
    <w:rsid w:val="001205B5"/>
    <w:rsid w:val="00121B0E"/>
    <w:rsid w:val="00121C02"/>
    <w:rsid w:val="00122043"/>
    <w:rsid w:val="001223DF"/>
    <w:rsid w:val="00122849"/>
    <w:rsid w:val="00123030"/>
    <w:rsid w:val="00124DC4"/>
    <w:rsid w:val="00125300"/>
    <w:rsid w:val="00125386"/>
    <w:rsid w:val="00125B18"/>
    <w:rsid w:val="00127763"/>
    <w:rsid w:val="00127EA2"/>
    <w:rsid w:val="00130563"/>
    <w:rsid w:val="0013099C"/>
    <w:rsid w:val="0013169C"/>
    <w:rsid w:val="0013361F"/>
    <w:rsid w:val="00133DE5"/>
    <w:rsid w:val="00134016"/>
    <w:rsid w:val="0013501C"/>
    <w:rsid w:val="00135431"/>
    <w:rsid w:val="0013555D"/>
    <w:rsid w:val="0013596E"/>
    <w:rsid w:val="001362C6"/>
    <w:rsid w:val="00136BAE"/>
    <w:rsid w:val="001409CC"/>
    <w:rsid w:val="00140DE1"/>
    <w:rsid w:val="001411F7"/>
    <w:rsid w:val="001421BE"/>
    <w:rsid w:val="00143C36"/>
    <w:rsid w:val="0014430E"/>
    <w:rsid w:val="00145ADD"/>
    <w:rsid w:val="00146300"/>
    <w:rsid w:val="00147031"/>
    <w:rsid w:val="00147B0A"/>
    <w:rsid w:val="00151346"/>
    <w:rsid w:val="00151E68"/>
    <w:rsid w:val="00152640"/>
    <w:rsid w:val="00152E08"/>
    <w:rsid w:val="001548AF"/>
    <w:rsid w:val="00154CA2"/>
    <w:rsid w:val="00155EAA"/>
    <w:rsid w:val="00157E05"/>
    <w:rsid w:val="00157F7B"/>
    <w:rsid w:val="00160DB8"/>
    <w:rsid w:val="0016328E"/>
    <w:rsid w:val="001634EC"/>
    <w:rsid w:val="0016635A"/>
    <w:rsid w:val="00167ACF"/>
    <w:rsid w:val="001706E7"/>
    <w:rsid w:val="00171F6A"/>
    <w:rsid w:val="0017282C"/>
    <w:rsid w:val="00172AA1"/>
    <w:rsid w:val="00172BFB"/>
    <w:rsid w:val="0017526E"/>
    <w:rsid w:val="0017585D"/>
    <w:rsid w:val="001761E9"/>
    <w:rsid w:val="001809EC"/>
    <w:rsid w:val="0018188D"/>
    <w:rsid w:val="00182194"/>
    <w:rsid w:val="00182255"/>
    <w:rsid w:val="001845C2"/>
    <w:rsid w:val="00185857"/>
    <w:rsid w:val="001859CA"/>
    <w:rsid w:val="00186044"/>
    <w:rsid w:val="001865C4"/>
    <w:rsid w:val="00187E21"/>
    <w:rsid w:val="001924AE"/>
    <w:rsid w:val="00192B25"/>
    <w:rsid w:val="00192DA2"/>
    <w:rsid w:val="001933C6"/>
    <w:rsid w:val="00193C5E"/>
    <w:rsid w:val="00193D43"/>
    <w:rsid w:val="001972F7"/>
    <w:rsid w:val="001973C7"/>
    <w:rsid w:val="001A0749"/>
    <w:rsid w:val="001A1AD6"/>
    <w:rsid w:val="001A2D45"/>
    <w:rsid w:val="001A30D8"/>
    <w:rsid w:val="001A317D"/>
    <w:rsid w:val="001A4852"/>
    <w:rsid w:val="001A4B67"/>
    <w:rsid w:val="001A4FD0"/>
    <w:rsid w:val="001A5A97"/>
    <w:rsid w:val="001A6F84"/>
    <w:rsid w:val="001B09D7"/>
    <w:rsid w:val="001B196E"/>
    <w:rsid w:val="001B2B91"/>
    <w:rsid w:val="001B3CD7"/>
    <w:rsid w:val="001B64D1"/>
    <w:rsid w:val="001B7D7C"/>
    <w:rsid w:val="001B7E3B"/>
    <w:rsid w:val="001C232A"/>
    <w:rsid w:val="001C24ED"/>
    <w:rsid w:val="001C2678"/>
    <w:rsid w:val="001C3E9F"/>
    <w:rsid w:val="001C5566"/>
    <w:rsid w:val="001C7148"/>
    <w:rsid w:val="001C7269"/>
    <w:rsid w:val="001D2348"/>
    <w:rsid w:val="001D234A"/>
    <w:rsid w:val="001D25E9"/>
    <w:rsid w:val="001D378C"/>
    <w:rsid w:val="001D3C70"/>
    <w:rsid w:val="001D4781"/>
    <w:rsid w:val="001D4E05"/>
    <w:rsid w:val="001D5F62"/>
    <w:rsid w:val="001D605E"/>
    <w:rsid w:val="001D6974"/>
    <w:rsid w:val="001E09F2"/>
    <w:rsid w:val="001E0F17"/>
    <w:rsid w:val="001E2856"/>
    <w:rsid w:val="001E287A"/>
    <w:rsid w:val="001E3123"/>
    <w:rsid w:val="001E3365"/>
    <w:rsid w:val="001E3E55"/>
    <w:rsid w:val="001E408B"/>
    <w:rsid w:val="001E7E33"/>
    <w:rsid w:val="001F086F"/>
    <w:rsid w:val="001F0BE1"/>
    <w:rsid w:val="001F1938"/>
    <w:rsid w:val="001F2811"/>
    <w:rsid w:val="001F295A"/>
    <w:rsid w:val="001F37DE"/>
    <w:rsid w:val="001F3ADB"/>
    <w:rsid w:val="001F432F"/>
    <w:rsid w:val="001F4933"/>
    <w:rsid w:val="002004B4"/>
    <w:rsid w:val="00200E11"/>
    <w:rsid w:val="0020107B"/>
    <w:rsid w:val="002015E8"/>
    <w:rsid w:val="00201804"/>
    <w:rsid w:val="00201E5D"/>
    <w:rsid w:val="002038C4"/>
    <w:rsid w:val="002038FF"/>
    <w:rsid w:val="00205530"/>
    <w:rsid w:val="00205B49"/>
    <w:rsid w:val="00215AEF"/>
    <w:rsid w:val="002168B9"/>
    <w:rsid w:val="00216A67"/>
    <w:rsid w:val="00216BAE"/>
    <w:rsid w:val="002173D4"/>
    <w:rsid w:val="0022084D"/>
    <w:rsid w:val="0022255A"/>
    <w:rsid w:val="002227BF"/>
    <w:rsid w:val="00224CEA"/>
    <w:rsid w:val="002252CF"/>
    <w:rsid w:val="002267A2"/>
    <w:rsid w:val="00234DD4"/>
    <w:rsid w:val="002361C2"/>
    <w:rsid w:val="002365DB"/>
    <w:rsid w:val="00236D98"/>
    <w:rsid w:val="002377CF"/>
    <w:rsid w:val="002407A7"/>
    <w:rsid w:val="00241A21"/>
    <w:rsid w:val="00241F98"/>
    <w:rsid w:val="002420C2"/>
    <w:rsid w:val="002443C1"/>
    <w:rsid w:val="0024547D"/>
    <w:rsid w:val="002456D6"/>
    <w:rsid w:val="002504AD"/>
    <w:rsid w:val="002510F1"/>
    <w:rsid w:val="002546F3"/>
    <w:rsid w:val="00254742"/>
    <w:rsid w:val="00256096"/>
    <w:rsid w:val="00256AAE"/>
    <w:rsid w:val="00256EA7"/>
    <w:rsid w:val="002570A9"/>
    <w:rsid w:val="00257701"/>
    <w:rsid w:val="002606B9"/>
    <w:rsid w:val="002653BE"/>
    <w:rsid w:val="00265969"/>
    <w:rsid w:val="002667DB"/>
    <w:rsid w:val="00266BA3"/>
    <w:rsid w:val="00276812"/>
    <w:rsid w:val="0027700A"/>
    <w:rsid w:val="00277DFA"/>
    <w:rsid w:val="0028106A"/>
    <w:rsid w:val="00281424"/>
    <w:rsid w:val="002820C8"/>
    <w:rsid w:val="00283111"/>
    <w:rsid w:val="00283ECF"/>
    <w:rsid w:val="00285098"/>
    <w:rsid w:val="002853A5"/>
    <w:rsid w:val="00286AEB"/>
    <w:rsid w:val="00290760"/>
    <w:rsid w:val="00290EF3"/>
    <w:rsid w:val="0029109F"/>
    <w:rsid w:val="00291692"/>
    <w:rsid w:val="00292F41"/>
    <w:rsid w:val="00294A39"/>
    <w:rsid w:val="00296276"/>
    <w:rsid w:val="002962B5"/>
    <w:rsid w:val="002A0068"/>
    <w:rsid w:val="002A06DA"/>
    <w:rsid w:val="002A0F0B"/>
    <w:rsid w:val="002A0F15"/>
    <w:rsid w:val="002A2EC1"/>
    <w:rsid w:val="002A3664"/>
    <w:rsid w:val="002A3786"/>
    <w:rsid w:val="002A3A1F"/>
    <w:rsid w:val="002A3F9C"/>
    <w:rsid w:val="002A7F57"/>
    <w:rsid w:val="002B0167"/>
    <w:rsid w:val="002B263D"/>
    <w:rsid w:val="002B3F05"/>
    <w:rsid w:val="002B4809"/>
    <w:rsid w:val="002B4853"/>
    <w:rsid w:val="002B4BBE"/>
    <w:rsid w:val="002C028C"/>
    <w:rsid w:val="002C0628"/>
    <w:rsid w:val="002C1CAE"/>
    <w:rsid w:val="002C46B6"/>
    <w:rsid w:val="002C46DB"/>
    <w:rsid w:val="002C5FBB"/>
    <w:rsid w:val="002C67DA"/>
    <w:rsid w:val="002C72A0"/>
    <w:rsid w:val="002C7834"/>
    <w:rsid w:val="002D15E5"/>
    <w:rsid w:val="002D2601"/>
    <w:rsid w:val="002D327D"/>
    <w:rsid w:val="002D625F"/>
    <w:rsid w:val="002D6946"/>
    <w:rsid w:val="002D6C5B"/>
    <w:rsid w:val="002D6DB8"/>
    <w:rsid w:val="002D76EB"/>
    <w:rsid w:val="002E1408"/>
    <w:rsid w:val="002E1792"/>
    <w:rsid w:val="002E4C1D"/>
    <w:rsid w:val="002E63D4"/>
    <w:rsid w:val="002E6BA1"/>
    <w:rsid w:val="002E7558"/>
    <w:rsid w:val="002E77F9"/>
    <w:rsid w:val="002F0328"/>
    <w:rsid w:val="002F035F"/>
    <w:rsid w:val="002F10B0"/>
    <w:rsid w:val="002F132F"/>
    <w:rsid w:val="002F29E2"/>
    <w:rsid w:val="002F4A4C"/>
    <w:rsid w:val="002F4C4C"/>
    <w:rsid w:val="002F5B26"/>
    <w:rsid w:val="00301598"/>
    <w:rsid w:val="00304544"/>
    <w:rsid w:val="00304730"/>
    <w:rsid w:val="00305899"/>
    <w:rsid w:val="0030681B"/>
    <w:rsid w:val="00306E23"/>
    <w:rsid w:val="003070BA"/>
    <w:rsid w:val="003079EA"/>
    <w:rsid w:val="00307D31"/>
    <w:rsid w:val="003101F5"/>
    <w:rsid w:val="00310EC9"/>
    <w:rsid w:val="00314083"/>
    <w:rsid w:val="00317219"/>
    <w:rsid w:val="00320022"/>
    <w:rsid w:val="00321C87"/>
    <w:rsid w:val="00322169"/>
    <w:rsid w:val="00322774"/>
    <w:rsid w:val="00323495"/>
    <w:rsid w:val="0032554E"/>
    <w:rsid w:val="003255F1"/>
    <w:rsid w:val="00327747"/>
    <w:rsid w:val="00330527"/>
    <w:rsid w:val="00330CAC"/>
    <w:rsid w:val="00332616"/>
    <w:rsid w:val="00335768"/>
    <w:rsid w:val="003359AB"/>
    <w:rsid w:val="00336C60"/>
    <w:rsid w:val="003370ED"/>
    <w:rsid w:val="00337D90"/>
    <w:rsid w:val="003403FD"/>
    <w:rsid w:val="00340AB8"/>
    <w:rsid w:val="0034147B"/>
    <w:rsid w:val="003425DA"/>
    <w:rsid w:val="0034344B"/>
    <w:rsid w:val="003452B3"/>
    <w:rsid w:val="003459A2"/>
    <w:rsid w:val="00345FE3"/>
    <w:rsid w:val="00346319"/>
    <w:rsid w:val="0034635D"/>
    <w:rsid w:val="00346FCC"/>
    <w:rsid w:val="00347739"/>
    <w:rsid w:val="00351588"/>
    <w:rsid w:val="00353888"/>
    <w:rsid w:val="00353F3E"/>
    <w:rsid w:val="0035447C"/>
    <w:rsid w:val="00354734"/>
    <w:rsid w:val="00354746"/>
    <w:rsid w:val="00354F53"/>
    <w:rsid w:val="00355740"/>
    <w:rsid w:val="00355855"/>
    <w:rsid w:val="00355FA2"/>
    <w:rsid w:val="00357412"/>
    <w:rsid w:val="00357A0A"/>
    <w:rsid w:val="0036078E"/>
    <w:rsid w:val="00361668"/>
    <w:rsid w:val="00363D39"/>
    <w:rsid w:val="00364307"/>
    <w:rsid w:val="0036453A"/>
    <w:rsid w:val="003667CA"/>
    <w:rsid w:val="00367159"/>
    <w:rsid w:val="003679DB"/>
    <w:rsid w:val="003703A6"/>
    <w:rsid w:val="00372776"/>
    <w:rsid w:val="00372BB5"/>
    <w:rsid w:val="00374973"/>
    <w:rsid w:val="00375DD2"/>
    <w:rsid w:val="0037605C"/>
    <w:rsid w:val="00376130"/>
    <w:rsid w:val="00376419"/>
    <w:rsid w:val="00376591"/>
    <w:rsid w:val="0037711F"/>
    <w:rsid w:val="003774CA"/>
    <w:rsid w:val="003777CF"/>
    <w:rsid w:val="00377E42"/>
    <w:rsid w:val="0038245D"/>
    <w:rsid w:val="00384733"/>
    <w:rsid w:val="00384908"/>
    <w:rsid w:val="00384A76"/>
    <w:rsid w:val="00385EE2"/>
    <w:rsid w:val="003860E0"/>
    <w:rsid w:val="00386987"/>
    <w:rsid w:val="00386FCF"/>
    <w:rsid w:val="00390DF7"/>
    <w:rsid w:val="003911DE"/>
    <w:rsid w:val="0039592E"/>
    <w:rsid w:val="003A10D6"/>
    <w:rsid w:val="003A2A52"/>
    <w:rsid w:val="003A403B"/>
    <w:rsid w:val="003A550D"/>
    <w:rsid w:val="003A57A5"/>
    <w:rsid w:val="003A66C9"/>
    <w:rsid w:val="003A7619"/>
    <w:rsid w:val="003A76BC"/>
    <w:rsid w:val="003B215A"/>
    <w:rsid w:val="003B37A0"/>
    <w:rsid w:val="003B42EB"/>
    <w:rsid w:val="003B4305"/>
    <w:rsid w:val="003B7654"/>
    <w:rsid w:val="003B7850"/>
    <w:rsid w:val="003B791A"/>
    <w:rsid w:val="003C10AE"/>
    <w:rsid w:val="003C1853"/>
    <w:rsid w:val="003C18C2"/>
    <w:rsid w:val="003C561B"/>
    <w:rsid w:val="003C5CBA"/>
    <w:rsid w:val="003C7BED"/>
    <w:rsid w:val="003D1415"/>
    <w:rsid w:val="003D2F60"/>
    <w:rsid w:val="003D4704"/>
    <w:rsid w:val="003D5165"/>
    <w:rsid w:val="003E0EC0"/>
    <w:rsid w:val="003E14F8"/>
    <w:rsid w:val="003E1BE7"/>
    <w:rsid w:val="003E2593"/>
    <w:rsid w:val="003E2BE6"/>
    <w:rsid w:val="003F046A"/>
    <w:rsid w:val="003F0D75"/>
    <w:rsid w:val="003F245A"/>
    <w:rsid w:val="003F2947"/>
    <w:rsid w:val="003F3763"/>
    <w:rsid w:val="003F439B"/>
    <w:rsid w:val="003F4EF8"/>
    <w:rsid w:val="003F59AB"/>
    <w:rsid w:val="003F59B6"/>
    <w:rsid w:val="003F5A09"/>
    <w:rsid w:val="003F7D73"/>
    <w:rsid w:val="003F7F0B"/>
    <w:rsid w:val="0040209C"/>
    <w:rsid w:val="00402418"/>
    <w:rsid w:val="004025C1"/>
    <w:rsid w:val="00402628"/>
    <w:rsid w:val="00402772"/>
    <w:rsid w:val="00403FAE"/>
    <w:rsid w:val="0040426F"/>
    <w:rsid w:val="0040442D"/>
    <w:rsid w:val="00405C20"/>
    <w:rsid w:val="00405C23"/>
    <w:rsid w:val="00410288"/>
    <w:rsid w:val="00410A8D"/>
    <w:rsid w:val="00411B27"/>
    <w:rsid w:val="00411B95"/>
    <w:rsid w:val="00412688"/>
    <w:rsid w:val="0041269C"/>
    <w:rsid w:val="00413674"/>
    <w:rsid w:val="00414879"/>
    <w:rsid w:val="00415483"/>
    <w:rsid w:val="004158A4"/>
    <w:rsid w:val="00415932"/>
    <w:rsid w:val="0041749C"/>
    <w:rsid w:val="0042034D"/>
    <w:rsid w:val="004205F0"/>
    <w:rsid w:val="00420DAD"/>
    <w:rsid w:val="00420E03"/>
    <w:rsid w:val="00420E51"/>
    <w:rsid w:val="00421E1D"/>
    <w:rsid w:val="00421EA9"/>
    <w:rsid w:val="004223B9"/>
    <w:rsid w:val="0042320E"/>
    <w:rsid w:val="0042383E"/>
    <w:rsid w:val="00423FA2"/>
    <w:rsid w:val="00424B08"/>
    <w:rsid w:val="00426429"/>
    <w:rsid w:val="004304FB"/>
    <w:rsid w:val="00430DFD"/>
    <w:rsid w:val="00433CA1"/>
    <w:rsid w:val="00433E31"/>
    <w:rsid w:val="00434DD3"/>
    <w:rsid w:val="004357AB"/>
    <w:rsid w:val="004366F1"/>
    <w:rsid w:val="00437ADB"/>
    <w:rsid w:val="00441C39"/>
    <w:rsid w:val="00441D73"/>
    <w:rsid w:val="00442BB3"/>
    <w:rsid w:val="00443944"/>
    <w:rsid w:val="00443C71"/>
    <w:rsid w:val="00443CBD"/>
    <w:rsid w:val="00446585"/>
    <w:rsid w:val="004505E6"/>
    <w:rsid w:val="00450887"/>
    <w:rsid w:val="0045107E"/>
    <w:rsid w:val="004511CF"/>
    <w:rsid w:val="0045157F"/>
    <w:rsid w:val="004519DD"/>
    <w:rsid w:val="004524DE"/>
    <w:rsid w:val="00452827"/>
    <w:rsid w:val="004529E3"/>
    <w:rsid w:val="00453263"/>
    <w:rsid w:val="00456046"/>
    <w:rsid w:val="0045718C"/>
    <w:rsid w:val="00460F24"/>
    <w:rsid w:val="00461F06"/>
    <w:rsid w:val="004620DB"/>
    <w:rsid w:val="004634EE"/>
    <w:rsid w:val="0046569C"/>
    <w:rsid w:val="00465D56"/>
    <w:rsid w:val="00467624"/>
    <w:rsid w:val="00470CEB"/>
    <w:rsid w:val="004757CA"/>
    <w:rsid w:val="00475ABC"/>
    <w:rsid w:val="00481015"/>
    <w:rsid w:val="0048405C"/>
    <w:rsid w:val="00484963"/>
    <w:rsid w:val="00487D7C"/>
    <w:rsid w:val="0049335B"/>
    <w:rsid w:val="00494041"/>
    <w:rsid w:val="0049519D"/>
    <w:rsid w:val="00496A33"/>
    <w:rsid w:val="00496CEE"/>
    <w:rsid w:val="004A110D"/>
    <w:rsid w:val="004A140E"/>
    <w:rsid w:val="004A3F87"/>
    <w:rsid w:val="004A75E9"/>
    <w:rsid w:val="004B1937"/>
    <w:rsid w:val="004B2C9A"/>
    <w:rsid w:val="004B3238"/>
    <w:rsid w:val="004B344B"/>
    <w:rsid w:val="004B351C"/>
    <w:rsid w:val="004B4203"/>
    <w:rsid w:val="004B5269"/>
    <w:rsid w:val="004B5DDE"/>
    <w:rsid w:val="004C08E4"/>
    <w:rsid w:val="004C2615"/>
    <w:rsid w:val="004C2631"/>
    <w:rsid w:val="004C4F89"/>
    <w:rsid w:val="004C5A36"/>
    <w:rsid w:val="004C5A8D"/>
    <w:rsid w:val="004C5E54"/>
    <w:rsid w:val="004C6630"/>
    <w:rsid w:val="004C695F"/>
    <w:rsid w:val="004C762D"/>
    <w:rsid w:val="004C7974"/>
    <w:rsid w:val="004D15F9"/>
    <w:rsid w:val="004D28F6"/>
    <w:rsid w:val="004D49C2"/>
    <w:rsid w:val="004D4F83"/>
    <w:rsid w:val="004D536E"/>
    <w:rsid w:val="004D67F1"/>
    <w:rsid w:val="004D6A18"/>
    <w:rsid w:val="004D70DB"/>
    <w:rsid w:val="004D72C6"/>
    <w:rsid w:val="004E1CCC"/>
    <w:rsid w:val="004E28D6"/>
    <w:rsid w:val="004E28F1"/>
    <w:rsid w:val="004E44FC"/>
    <w:rsid w:val="004E4655"/>
    <w:rsid w:val="004E5422"/>
    <w:rsid w:val="004E5565"/>
    <w:rsid w:val="004E60B2"/>
    <w:rsid w:val="004E762E"/>
    <w:rsid w:val="004E76DC"/>
    <w:rsid w:val="004E7FB9"/>
    <w:rsid w:val="004F0F05"/>
    <w:rsid w:val="004F30BE"/>
    <w:rsid w:val="004F3682"/>
    <w:rsid w:val="004F3ABC"/>
    <w:rsid w:val="004F3B31"/>
    <w:rsid w:val="004F3F3F"/>
    <w:rsid w:val="004F43B3"/>
    <w:rsid w:val="004F457B"/>
    <w:rsid w:val="004F7F1B"/>
    <w:rsid w:val="0050044F"/>
    <w:rsid w:val="00502EC9"/>
    <w:rsid w:val="00503750"/>
    <w:rsid w:val="00507985"/>
    <w:rsid w:val="0051014D"/>
    <w:rsid w:val="0051041B"/>
    <w:rsid w:val="00512572"/>
    <w:rsid w:val="0051707F"/>
    <w:rsid w:val="00517BE3"/>
    <w:rsid w:val="00520B86"/>
    <w:rsid w:val="00522E9A"/>
    <w:rsid w:val="00523BE9"/>
    <w:rsid w:val="00524AD7"/>
    <w:rsid w:val="00530378"/>
    <w:rsid w:val="00530D1A"/>
    <w:rsid w:val="00532CE3"/>
    <w:rsid w:val="00534CE4"/>
    <w:rsid w:val="00536E32"/>
    <w:rsid w:val="00536FDE"/>
    <w:rsid w:val="00537724"/>
    <w:rsid w:val="00537982"/>
    <w:rsid w:val="00537D72"/>
    <w:rsid w:val="005400A5"/>
    <w:rsid w:val="005409EE"/>
    <w:rsid w:val="00541FA4"/>
    <w:rsid w:val="00542D6C"/>
    <w:rsid w:val="0054383A"/>
    <w:rsid w:val="0054428E"/>
    <w:rsid w:val="0054629E"/>
    <w:rsid w:val="00546BC5"/>
    <w:rsid w:val="00547C41"/>
    <w:rsid w:val="005529A4"/>
    <w:rsid w:val="005558BA"/>
    <w:rsid w:val="0055670C"/>
    <w:rsid w:val="00556FCB"/>
    <w:rsid w:val="005604A1"/>
    <w:rsid w:val="005607B6"/>
    <w:rsid w:val="00562D41"/>
    <w:rsid w:val="00562F9D"/>
    <w:rsid w:val="005632C4"/>
    <w:rsid w:val="00563899"/>
    <w:rsid w:val="005648C3"/>
    <w:rsid w:val="00567580"/>
    <w:rsid w:val="005677C9"/>
    <w:rsid w:val="005717AA"/>
    <w:rsid w:val="00573032"/>
    <w:rsid w:val="0057448B"/>
    <w:rsid w:val="005752B1"/>
    <w:rsid w:val="00577728"/>
    <w:rsid w:val="005803BE"/>
    <w:rsid w:val="005803C4"/>
    <w:rsid w:val="00580763"/>
    <w:rsid w:val="00581007"/>
    <w:rsid w:val="00581930"/>
    <w:rsid w:val="0058222B"/>
    <w:rsid w:val="005837EF"/>
    <w:rsid w:val="00584EB9"/>
    <w:rsid w:val="00592194"/>
    <w:rsid w:val="00594503"/>
    <w:rsid w:val="00594E80"/>
    <w:rsid w:val="00595307"/>
    <w:rsid w:val="00595A58"/>
    <w:rsid w:val="00595E4C"/>
    <w:rsid w:val="00597239"/>
    <w:rsid w:val="005979BC"/>
    <w:rsid w:val="005A036A"/>
    <w:rsid w:val="005A0908"/>
    <w:rsid w:val="005A365B"/>
    <w:rsid w:val="005A4069"/>
    <w:rsid w:val="005A470E"/>
    <w:rsid w:val="005A5D86"/>
    <w:rsid w:val="005A6AA0"/>
    <w:rsid w:val="005B1746"/>
    <w:rsid w:val="005B2885"/>
    <w:rsid w:val="005B2941"/>
    <w:rsid w:val="005B295C"/>
    <w:rsid w:val="005B3AAC"/>
    <w:rsid w:val="005B3BE9"/>
    <w:rsid w:val="005C03C8"/>
    <w:rsid w:val="005C2C3C"/>
    <w:rsid w:val="005C307B"/>
    <w:rsid w:val="005C3B79"/>
    <w:rsid w:val="005C3BFA"/>
    <w:rsid w:val="005C46A5"/>
    <w:rsid w:val="005C4FB8"/>
    <w:rsid w:val="005C5B01"/>
    <w:rsid w:val="005C5B26"/>
    <w:rsid w:val="005C7427"/>
    <w:rsid w:val="005D2205"/>
    <w:rsid w:val="005D333D"/>
    <w:rsid w:val="005D43C6"/>
    <w:rsid w:val="005D471D"/>
    <w:rsid w:val="005D5129"/>
    <w:rsid w:val="005D7207"/>
    <w:rsid w:val="005E1E29"/>
    <w:rsid w:val="005E35C8"/>
    <w:rsid w:val="005E7998"/>
    <w:rsid w:val="005E7A03"/>
    <w:rsid w:val="005E7A59"/>
    <w:rsid w:val="005F0351"/>
    <w:rsid w:val="005F09D0"/>
    <w:rsid w:val="005F203D"/>
    <w:rsid w:val="005F5941"/>
    <w:rsid w:val="005F656D"/>
    <w:rsid w:val="005F667C"/>
    <w:rsid w:val="005F6B0E"/>
    <w:rsid w:val="005F714B"/>
    <w:rsid w:val="0060014C"/>
    <w:rsid w:val="006027D7"/>
    <w:rsid w:val="00603370"/>
    <w:rsid w:val="006048B3"/>
    <w:rsid w:val="0060583D"/>
    <w:rsid w:val="00612A0B"/>
    <w:rsid w:val="00612C2E"/>
    <w:rsid w:val="00613749"/>
    <w:rsid w:val="006152D1"/>
    <w:rsid w:val="00615D2E"/>
    <w:rsid w:val="00617122"/>
    <w:rsid w:val="00620554"/>
    <w:rsid w:val="00621DF5"/>
    <w:rsid w:val="00622B75"/>
    <w:rsid w:val="0062433F"/>
    <w:rsid w:val="00625401"/>
    <w:rsid w:val="00625D30"/>
    <w:rsid w:val="006268B7"/>
    <w:rsid w:val="00626E8B"/>
    <w:rsid w:val="00631714"/>
    <w:rsid w:val="00632743"/>
    <w:rsid w:val="00633159"/>
    <w:rsid w:val="006341C6"/>
    <w:rsid w:val="00637538"/>
    <w:rsid w:val="00641D80"/>
    <w:rsid w:val="00643F98"/>
    <w:rsid w:val="00644102"/>
    <w:rsid w:val="00644CAC"/>
    <w:rsid w:val="006459C2"/>
    <w:rsid w:val="00645C19"/>
    <w:rsid w:val="006460C2"/>
    <w:rsid w:val="006527D4"/>
    <w:rsid w:val="00653DC2"/>
    <w:rsid w:val="00654462"/>
    <w:rsid w:val="006549B8"/>
    <w:rsid w:val="00654C49"/>
    <w:rsid w:val="00654CFF"/>
    <w:rsid w:val="00656B67"/>
    <w:rsid w:val="006607F7"/>
    <w:rsid w:val="00660F32"/>
    <w:rsid w:val="00661BDE"/>
    <w:rsid w:val="006647E2"/>
    <w:rsid w:val="00664F97"/>
    <w:rsid w:val="006678CF"/>
    <w:rsid w:val="0067035F"/>
    <w:rsid w:val="00671940"/>
    <w:rsid w:val="006727AB"/>
    <w:rsid w:val="00672B44"/>
    <w:rsid w:val="00675209"/>
    <w:rsid w:val="00675577"/>
    <w:rsid w:val="00676219"/>
    <w:rsid w:val="00676265"/>
    <w:rsid w:val="006765EB"/>
    <w:rsid w:val="00677186"/>
    <w:rsid w:val="006817C0"/>
    <w:rsid w:val="006819E1"/>
    <w:rsid w:val="00681E86"/>
    <w:rsid w:val="0068316A"/>
    <w:rsid w:val="00684717"/>
    <w:rsid w:val="0068559B"/>
    <w:rsid w:val="00685848"/>
    <w:rsid w:val="006864F5"/>
    <w:rsid w:val="00686BA5"/>
    <w:rsid w:val="006900F9"/>
    <w:rsid w:val="00690413"/>
    <w:rsid w:val="006907CA"/>
    <w:rsid w:val="00690F84"/>
    <w:rsid w:val="006912CE"/>
    <w:rsid w:val="00695C08"/>
    <w:rsid w:val="006966C0"/>
    <w:rsid w:val="00696860"/>
    <w:rsid w:val="00696CE8"/>
    <w:rsid w:val="006A0397"/>
    <w:rsid w:val="006A0A7E"/>
    <w:rsid w:val="006A0BE8"/>
    <w:rsid w:val="006A3438"/>
    <w:rsid w:val="006A59E5"/>
    <w:rsid w:val="006A776A"/>
    <w:rsid w:val="006B0D82"/>
    <w:rsid w:val="006B11C7"/>
    <w:rsid w:val="006B1EEB"/>
    <w:rsid w:val="006B2933"/>
    <w:rsid w:val="006B2DFF"/>
    <w:rsid w:val="006B3624"/>
    <w:rsid w:val="006B4011"/>
    <w:rsid w:val="006B6218"/>
    <w:rsid w:val="006B65DD"/>
    <w:rsid w:val="006C09E2"/>
    <w:rsid w:val="006C15A8"/>
    <w:rsid w:val="006C35EE"/>
    <w:rsid w:val="006C4084"/>
    <w:rsid w:val="006C520D"/>
    <w:rsid w:val="006C6F84"/>
    <w:rsid w:val="006D191B"/>
    <w:rsid w:val="006D1F5D"/>
    <w:rsid w:val="006D27F6"/>
    <w:rsid w:val="006D3779"/>
    <w:rsid w:val="006D3D13"/>
    <w:rsid w:val="006D46E7"/>
    <w:rsid w:val="006D5C9E"/>
    <w:rsid w:val="006D6714"/>
    <w:rsid w:val="006E1C29"/>
    <w:rsid w:val="006E2272"/>
    <w:rsid w:val="006E28F4"/>
    <w:rsid w:val="006E4452"/>
    <w:rsid w:val="006E6E76"/>
    <w:rsid w:val="006F059E"/>
    <w:rsid w:val="006F3E2B"/>
    <w:rsid w:val="006F5D4D"/>
    <w:rsid w:val="006F670E"/>
    <w:rsid w:val="006F7572"/>
    <w:rsid w:val="006F7BEA"/>
    <w:rsid w:val="0070070F"/>
    <w:rsid w:val="00702A30"/>
    <w:rsid w:val="007064D3"/>
    <w:rsid w:val="00706F7D"/>
    <w:rsid w:val="00707A84"/>
    <w:rsid w:val="00707DE5"/>
    <w:rsid w:val="00711BD9"/>
    <w:rsid w:val="007120F8"/>
    <w:rsid w:val="00713034"/>
    <w:rsid w:val="007149D9"/>
    <w:rsid w:val="00714A3C"/>
    <w:rsid w:val="00714F96"/>
    <w:rsid w:val="00716D05"/>
    <w:rsid w:val="00717676"/>
    <w:rsid w:val="00721264"/>
    <w:rsid w:val="0072385D"/>
    <w:rsid w:val="00723915"/>
    <w:rsid w:val="00723988"/>
    <w:rsid w:val="00723C54"/>
    <w:rsid w:val="00724858"/>
    <w:rsid w:val="007250E4"/>
    <w:rsid w:val="0072530A"/>
    <w:rsid w:val="00725B9B"/>
    <w:rsid w:val="00726084"/>
    <w:rsid w:val="0072780A"/>
    <w:rsid w:val="00727855"/>
    <w:rsid w:val="007304DE"/>
    <w:rsid w:val="00730AE0"/>
    <w:rsid w:val="00732F89"/>
    <w:rsid w:val="007342D1"/>
    <w:rsid w:val="007356CF"/>
    <w:rsid w:val="00735758"/>
    <w:rsid w:val="0073587D"/>
    <w:rsid w:val="0074167A"/>
    <w:rsid w:val="00742659"/>
    <w:rsid w:val="007442D5"/>
    <w:rsid w:val="00744B4B"/>
    <w:rsid w:val="00746CC6"/>
    <w:rsid w:val="00747706"/>
    <w:rsid w:val="00750128"/>
    <w:rsid w:val="007507B0"/>
    <w:rsid w:val="00750827"/>
    <w:rsid w:val="00750AB7"/>
    <w:rsid w:val="0075236E"/>
    <w:rsid w:val="00752C5C"/>
    <w:rsid w:val="00752F67"/>
    <w:rsid w:val="00753E59"/>
    <w:rsid w:val="00755B74"/>
    <w:rsid w:val="007639B4"/>
    <w:rsid w:val="00764783"/>
    <w:rsid w:val="007650C9"/>
    <w:rsid w:val="00765186"/>
    <w:rsid w:val="00765B26"/>
    <w:rsid w:val="00766192"/>
    <w:rsid w:val="00766836"/>
    <w:rsid w:val="00771045"/>
    <w:rsid w:val="00771EFD"/>
    <w:rsid w:val="00772EE2"/>
    <w:rsid w:val="007736C8"/>
    <w:rsid w:val="00774479"/>
    <w:rsid w:val="00775B95"/>
    <w:rsid w:val="00775E19"/>
    <w:rsid w:val="007767A5"/>
    <w:rsid w:val="00776F6E"/>
    <w:rsid w:val="007820B5"/>
    <w:rsid w:val="007825A6"/>
    <w:rsid w:val="00783A8A"/>
    <w:rsid w:val="00783CE7"/>
    <w:rsid w:val="00784B4A"/>
    <w:rsid w:val="00784DDA"/>
    <w:rsid w:val="00786310"/>
    <w:rsid w:val="007928AD"/>
    <w:rsid w:val="00792AFF"/>
    <w:rsid w:val="007937FC"/>
    <w:rsid w:val="00794D64"/>
    <w:rsid w:val="00795E3F"/>
    <w:rsid w:val="00796478"/>
    <w:rsid w:val="0079720F"/>
    <w:rsid w:val="007978B5"/>
    <w:rsid w:val="007A0533"/>
    <w:rsid w:val="007A1F13"/>
    <w:rsid w:val="007A230C"/>
    <w:rsid w:val="007A23AA"/>
    <w:rsid w:val="007A4529"/>
    <w:rsid w:val="007A487B"/>
    <w:rsid w:val="007A52A2"/>
    <w:rsid w:val="007A6797"/>
    <w:rsid w:val="007A6A98"/>
    <w:rsid w:val="007A7E66"/>
    <w:rsid w:val="007B002B"/>
    <w:rsid w:val="007B3D8F"/>
    <w:rsid w:val="007B583B"/>
    <w:rsid w:val="007B5BB7"/>
    <w:rsid w:val="007B65E8"/>
    <w:rsid w:val="007B69D4"/>
    <w:rsid w:val="007B6B10"/>
    <w:rsid w:val="007B6B93"/>
    <w:rsid w:val="007B7A1F"/>
    <w:rsid w:val="007C0D19"/>
    <w:rsid w:val="007C1D9A"/>
    <w:rsid w:val="007C598B"/>
    <w:rsid w:val="007C6DCB"/>
    <w:rsid w:val="007C7DD4"/>
    <w:rsid w:val="007D24E2"/>
    <w:rsid w:val="007D2BDF"/>
    <w:rsid w:val="007D2F83"/>
    <w:rsid w:val="007D58A3"/>
    <w:rsid w:val="007D6FA0"/>
    <w:rsid w:val="007E03FC"/>
    <w:rsid w:val="007E1DD4"/>
    <w:rsid w:val="007E27C8"/>
    <w:rsid w:val="007E3DBD"/>
    <w:rsid w:val="007E48B2"/>
    <w:rsid w:val="007E5279"/>
    <w:rsid w:val="007E64AE"/>
    <w:rsid w:val="007E68F4"/>
    <w:rsid w:val="007E6D7E"/>
    <w:rsid w:val="007E7AAE"/>
    <w:rsid w:val="007F15B5"/>
    <w:rsid w:val="007F161B"/>
    <w:rsid w:val="007F19AD"/>
    <w:rsid w:val="007F3EA8"/>
    <w:rsid w:val="007F5589"/>
    <w:rsid w:val="007F5742"/>
    <w:rsid w:val="007F5E80"/>
    <w:rsid w:val="007F6404"/>
    <w:rsid w:val="007F692C"/>
    <w:rsid w:val="00801060"/>
    <w:rsid w:val="0080407E"/>
    <w:rsid w:val="008056BA"/>
    <w:rsid w:val="00807A5D"/>
    <w:rsid w:val="00811A53"/>
    <w:rsid w:val="008126F1"/>
    <w:rsid w:val="00812E53"/>
    <w:rsid w:val="00812F9A"/>
    <w:rsid w:val="00813607"/>
    <w:rsid w:val="008139D4"/>
    <w:rsid w:val="00814ACB"/>
    <w:rsid w:val="00815F32"/>
    <w:rsid w:val="0081631E"/>
    <w:rsid w:val="00817033"/>
    <w:rsid w:val="00820E0D"/>
    <w:rsid w:val="0082185C"/>
    <w:rsid w:val="008222B4"/>
    <w:rsid w:val="008222F4"/>
    <w:rsid w:val="00822E0B"/>
    <w:rsid w:val="00824E57"/>
    <w:rsid w:val="00827BFE"/>
    <w:rsid w:val="00830AA0"/>
    <w:rsid w:val="0083213C"/>
    <w:rsid w:val="0083306C"/>
    <w:rsid w:val="0083381F"/>
    <w:rsid w:val="00833E1A"/>
    <w:rsid w:val="00834E27"/>
    <w:rsid w:val="00834F05"/>
    <w:rsid w:val="00835387"/>
    <w:rsid w:val="00836AA3"/>
    <w:rsid w:val="008372AF"/>
    <w:rsid w:val="00837E6B"/>
    <w:rsid w:val="00840E87"/>
    <w:rsid w:val="00842ADD"/>
    <w:rsid w:val="00843A49"/>
    <w:rsid w:val="00846D18"/>
    <w:rsid w:val="00847035"/>
    <w:rsid w:val="008506E9"/>
    <w:rsid w:val="00850AD9"/>
    <w:rsid w:val="00852C53"/>
    <w:rsid w:val="00853B22"/>
    <w:rsid w:val="00854171"/>
    <w:rsid w:val="008543B8"/>
    <w:rsid w:val="00855840"/>
    <w:rsid w:val="0085585D"/>
    <w:rsid w:val="00855920"/>
    <w:rsid w:val="0085624D"/>
    <w:rsid w:val="00857AB7"/>
    <w:rsid w:val="00857E45"/>
    <w:rsid w:val="00862D6E"/>
    <w:rsid w:val="00862DE0"/>
    <w:rsid w:val="00862E6E"/>
    <w:rsid w:val="0086472B"/>
    <w:rsid w:val="0086614D"/>
    <w:rsid w:val="00866C36"/>
    <w:rsid w:val="00866E32"/>
    <w:rsid w:val="00867C0F"/>
    <w:rsid w:val="00870501"/>
    <w:rsid w:val="00870995"/>
    <w:rsid w:val="0087144C"/>
    <w:rsid w:val="00872B8A"/>
    <w:rsid w:val="00874321"/>
    <w:rsid w:val="008743A7"/>
    <w:rsid w:val="008760F6"/>
    <w:rsid w:val="00877FB3"/>
    <w:rsid w:val="0088080D"/>
    <w:rsid w:val="008813BD"/>
    <w:rsid w:val="00881675"/>
    <w:rsid w:val="00881912"/>
    <w:rsid w:val="00881CD5"/>
    <w:rsid w:val="008821B4"/>
    <w:rsid w:val="008824B2"/>
    <w:rsid w:val="00885131"/>
    <w:rsid w:val="00885C06"/>
    <w:rsid w:val="00886800"/>
    <w:rsid w:val="008872FE"/>
    <w:rsid w:val="00887723"/>
    <w:rsid w:val="00891468"/>
    <w:rsid w:val="0089148F"/>
    <w:rsid w:val="008916F0"/>
    <w:rsid w:val="00895BB4"/>
    <w:rsid w:val="00896991"/>
    <w:rsid w:val="008A149C"/>
    <w:rsid w:val="008A362A"/>
    <w:rsid w:val="008A4574"/>
    <w:rsid w:val="008A52D3"/>
    <w:rsid w:val="008A57D1"/>
    <w:rsid w:val="008A5D81"/>
    <w:rsid w:val="008A600C"/>
    <w:rsid w:val="008A6647"/>
    <w:rsid w:val="008A6E33"/>
    <w:rsid w:val="008A75EA"/>
    <w:rsid w:val="008A76F3"/>
    <w:rsid w:val="008B1204"/>
    <w:rsid w:val="008B42A5"/>
    <w:rsid w:val="008B560C"/>
    <w:rsid w:val="008B62FC"/>
    <w:rsid w:val="008B644E"/>
    <w:rsid w:val="008C018C"/>
    <w:rsid w:val="008C08D0"/>
    <w:rsid w:val="008C0C0F"/>
    <w:rsid w:val="008C350D"/>
    <w:rsid w:val="008C3B6E"/>
    <w:rsid w:val="008C47F1"/>
    <w:rsid w:val="008C657B"/>
    <w:rsid w:val="008C6C82"/>
    <w:rsid w:val="008C7204"/>
    <w:rsid w:val="008D08AB"/>
    <w:rsid w:val="008D33B3"/>
    <w:rsid w:val="008D4239"/>
    <w:rsid w:val="008D4F5E"/>
    <w:rsid w:val="008D540B"/>
    <w:rsid w:val="008D6345"/>
    <w:rsid w:val="008D651E"/>
    <w:rsid w:val="008E06B3"/>
    <w:rsid w:val="008E0AD2"/>
    <w:rsid w:val="008E0BB3"/>
    <w:rsid w:val="008E2228"/>
    <w:rsid w:val="008E2A4E"/>
    <w:rsid w:val="008E3FCD"/>
    <w:rsid w:val="008E5337"/>
    <w:rsid w:val="008E54A2"/>
    <w:rsid w:val="008E6755"/>
    <w:rsid w:val="008E6C87"/>
    <w:rsid w:val="008F003A"/>
    <w:rsid w:val="008F03D4"/>
    <w:rsid w:val="008F0460"/>
    <w:rsid w:val="008F3A26"/>
    <w:rsid w:val="008F4132"/>
    <w:rsid w:val="008F581F"/>
    <w:rsid w:val="00900902"/>
    <w:rsid w:val="009009DD"/>
    <w:rsid w:val="0090217C"/>
    <w:rsid w:val="00902CFA"/>
    <w:rsid w:val="009041B8"/>
    <w:rsid w:val="009046B7"/>
    <w:rsid w:val="00904A70"/>
    <w:rsid w:val="00906FC0"/>
    <w:rsid w:val="0090739F"/>
    <w:rsid w:val="00907A75"/>
    <w:rsid w:val="00907D18"/>
    <w:rsid w:val="00907FA4"/>
    <w:rsid w:val="0091057E"/>
    <w:rsid w:val="0091177D"/>
    <w:rsid w:val="00912734"/>
    <w:rsid w:val="00912C34"/>
    <w:rsid w:val="00913FC5"/>
    <w:rsid w:val="0091445D"/>
    <w:rsid w:val="00916F43"/>
    <w:rsid w:val="0092060E"/>
    <w:rsid w:val="00920963"/>
    <w:rsid w:val="009216A8"/>
    <w:rsid w:val="009243D4"/>
    <w:rsid w:val="00925181"/>
    <w:rsid w:val="009252F1"/>
    <w:rsid w:val="009262EA"/>
    <w:rsid w:val="009267CE"/>
    <w:rsid w:val="00927173"/>
    <w:rsid w:val="00927B95"/>
    <w:rsid w:val="00930779"/>
    <w:rsid w:val="0093167F"/>
    <w:rsid w:val="00931B54"/>
    <w:rsid w:val="009400AE"/>
    <w:rsid w:val="0094132A"/>
    <w:rsid w:val="00942D9D"/>
    <w:rsid w:val="00942E4E"/>
    <w:rsid w:val="00945E98"/>
    <w:rsid w:val="0094696E"/>
    <w:rsid w:val="00947263"/>
    <w:rsid w:val="009478C2"/>
    <w:rsid w:val="00951103"/>
    <w:rsid w:val="00956444"/>
    <w:rsid w:val="00956460"/>
    <w:rsid w:val="00956752"/>
    <w:rsid w:val="009603E6"/>
    <w:rsid w:val="0096309C"/>
    <w:rsid w:val="00963B11"/>
    <w:rsid w:val="00963E4B"/>
    <w:rsid w:val="009652E3"/>
    <w:rsid w:val="00965954"/>
    <w:rsid w:val="00967843"/>
    <w:rsid w:val="00970948"/>
    <w:rsid w:val="00970D1D"/>
    <w:rsid w:val="00971D9B"/>
    <w:rsid w:val="0097245B"/>
    <w:rsid w:val="00972AAB"/>
    <w:rsid w:val="00972B53"/>
    <w:rsid w:val="009749B1"/>
    <w:rsid w:val="00974D8C"/>
    <w:rsid w:val="009751EB"/>
    <w:rsid w:val="009805D4"/>
    <w:rsid w:val="00984B81"/>
    <w:rsid w:val="0098508A"/>
    <w:rsid w:val="00985703"/>
    <w:rsid w:val="00987095"/>
    <w:rsid w:val="00991B51"/>
    <w:rsid w:val="00991DF1"/>
    <w:rsid w:val="009928F8"/>
    <w:rsid w:val="009939EA"/>
    <w:rsid w:val="00994B75"/>
    <w:rsid w:val="009A0EE5"/>
    <w:rsid w:val="009A0F8A"/>
    <w:rsid w:val="009A2F17"/>
    <w:rsid w:val="009A3DD5"/>
    <w:rsid w:val="009B1CF1"/>
    <w:rsid w:val="009B3F2E"/>
    <w:rsid w:val="009B44D4"/>
    <w:rsid w:val="009B4D00"/>
    <w:rsid w:val="009B510C"/>
    <w:rsid w:val="009B65A9"/>
    <w:rsid w:val="009B6A41"/>
    <w:rsid w:val="009C039A"/>
    <w:rsid w:val="009C05D5"/>
    <w:rsid w:val="009C0D24"/>
    <w:rsid w:val="009C0E93"/>
    <w:rsid w:val="009C1CCF"/>
    <w:rsid w:val="009C2114"/>
    <w:rsid w:val="009C27B6"/>
    <w:rsid w:val="009C2CB0"/>
    <w:rsid w:val="009C33D8"/>
    <w:rsid w:val="009C3DD7"/>
    <w:rsid w:val="009C425F"/>
    <w:rsid w:val="009C4EE3"/>
    <w:rsid w:val="009C5596"/>
    <w:rsid w:val="009C5CC2"/>
    <w:rsid w:val="009C60E3"/>
    <w:rsid w:val="009C76BD"/>
    <w:rsid w:val="009C78CC"/>
    <w:rsid w:val="009C78EB"/>
    <w:rsid w:val="009C7A71"/>
    <w:rsid w:val="009D05D5"/>
    <w:rsid w:val="009D0DB8"/>
    <w:rsid w:val="009D2CF6"/>
    <w:rsid w:val="009D2ED2"/>
    <w:rsid w:val="009D4464"/>
    <w:rsid w:val="009D5AE4"/>
    <w:rsid w:val="009D6500"/>
    <w:rsid w:val="009D7131"/>
    <w:rsid w:val="009D73A7"/>
    <w:rsid w:val="009E33E0"/>
    <w:rsid w:val="009E491F"/>
    <w:rsid w:val="009E7032"/>
    <w:rsid w:val="009F07BD"/>
    <w:rsid w:val="009F3D75"/>
    <w:rsid w:val="009F3DB3"/>
    <w:rsid w:val="009F4162"/>
    <w:rsid w:val="009F4F3E"/>
    <w:rsid w:val="009F55F0"/>
    <w:rsid w:val="009F6087"/>
    <w:rsid w:val="00A00665"/>
    <w:rsid w:val="00A01E02"/>
    <w:rsid w:val="00A022D5"/>
    <w:rsid w:val="00A027C0"/>
    <w:rsid w:val="00A032B4"/>
    <w:rsid w:val="00A037A8"/>
    <w:rsid w:val="00A0475A"/>
    <w:rsid w:val="00A04E24"/>
    <w:rsid w:val="00A0644A"/>
    <w:rsid w:val="00A106A9"/>
    <w:rsid w:val="00A10AFC"/>
    <w:rsid w:val="00A1284D"/>
    <w:rsid w:val="00A15D92"/>
    <w:rsid w:val="00A16E32"/>
    <w:rsid w:val="00A17530"/>
    <w:rsid w:val="00A20DAF"/>
    <w:rsid w:val="00A2404A"/>
    <w:rsid w:val="00A2706E"/>
    <w:rsid w:val="00A275CD"/>
    <w:rsid w:val="00A27B55"/>
    <w:rsid w:val="00A334D3"/>
    <w:rsid w:val="00A33EFF"/>
    <w:rsid w:val="00A344DC"/>
    <w:rsid w:val="00A34EBF"/>
    <w:rsid w:val="00A35F3B"/>
    <w:rsid w:val="00A40024"/>
    <w:rsid w:val="00A40861"/>
    <w:rsid w:val="00A40F48"/>
    <w:rsid w:val="00A4120D"/>
    <w:rsid w:val="00A42171"/>
    <w:rsid w:val="00A427B9"/>
    <w:rsid w:val="00A435C6"/>
    <w:rsid w:val="00A45725"/>
    <w:rsid w:val="00A46B7A"/>
    <w:rsid w:val="00A47A2C"/>
    <w:rsid w:val="00A515D1"/>
    <w:rsid w:val="00A5224D"/>
    <w:rsid w:val="00A52562"/>
    <w:rsid w:val="00A52913"/>
    <w:rsid w:val="00A52A47"/>
    <w:rsid w:val="00A52CE2"/>
    <w:rsid w:val="00A53A7A"/>
    <w:rsid w:val="00A53C60"/>
    <w:rsid w:val="00A542DA"/>
    <w:rsid w:val="00A5491C"/>
    <w:rsid w:val="00A54C66"/>
    <w:rsid w:val="00A56809"/>
    <w:rsid w:val="00A576D2"/>
    <w:rsid w:val="00A62383"/>
    <w:rsid w:val="00A624FC"/>
    <w:rsid w:val="00A63F5D"/>
    <w:rsid w:val="00A6426E"/>
    <w:rsid w:val="00A648F7"/>
    <w:rsid w:val="00A64ACF"/>
    <w:rsid w:val="00A66DC6"/>
    <w:rsid w:val="00A67584"/>
    <w:rsid w:val="00A70A80"/>
    <w:rsid w:val="00A71680"/>
    <w:rsid w:val="00A717A7"/>
    <w:rsid w:val="00A71B07"/>
    <w:rsid w:val="00A72194"/>
    <w:rsid w:val="00A73010"/>
    <w:rsid w:val="00A73FF8"/>
    <w:rsid w:val="00A74CAD"/>
    <w:rsid w:val="00A75BD9"/>
    <w:rsid w:val="00A76F30"/>
    <w:rsid w:val="00A8397E"/>
    <w:rsid w:val="00A83D0F"/>
    <w:rsid w:val="00A84402"/>
    <w:rsid w:val="00A916C5"/>
    <w:rsid w:val="00A91EA8"/>
    <w:rsid w:val="00A932FD"/>
    <w:rsid w:val="00A954C0"/>
    <w:rsid w:val="00A9580D"/>
    <w:rsid w:val="00A9589E"/>
    <w:rsid w:val="00A9636F"/>
    <w:rsid w:val="00AA0787"/>
    <w:rsid w:val="00AA07EC"/>
    <w:rsid w:val="00AA13D3"/>
    <w:rsid w:val="00AA1499"/>
    <w:rsid w:val="00AA1EFE"/>
    <w:rsid w:val="00AA27B3"/>
    <w:rsid w:val="00AA4A38"/>
    <w:rsid w:val="00AA59E2"/>
    <w:rsid w:val="00AA5DF2"/>
    <w:rsid w:val="00AA6AC9"/>
    <w:rsid w:val="00AA6F60"/>
    <w:rsid w:val="00AB0651"/>
    <w:rsid w:val="00AB0ED9"/>
    <w:rsid w:val="00AB38C2"/>
    <w:rsid w:val="00AB5BBD"/>
    <w:rsid w:val="00AB742A"/>
    <w:rsid w:val="00AB7BE7"/>
    <w:rsid w:val="00AC0223"/>
    <w:rsid w:val="00AC0FD5"/>
    <w:rsid w:val="00AC13D2"/>
    <w:rsid w:val="00AC23B3"/>
    <w:rsid w:val="00AC26CF"/>
    <w:rsid w:val="00AC5DD6"/>
    <w:rsid w:val="00AC74E4"/>
    <w:rsid w:val="00AD1525"/>
    <w:rsid w:val="00AD1F70"/>
    <w:rsid w:val="00AD36B5"/>
    <w:rsid w:val="00AD682D"/>
    <w:rsid w:val="00AE1E95"/>
    <w:rsid w:val="00AE267E"/>
    <w:rsid w:val="00AE2D6D"/>
    <w:rsid w:val="00AE2F1D"/>
    <w:rsid w:val="00AE476E"/>
    <w:rsid w:val="00AE70CB"/>
    <w:rsid w:val="00AF1F5D"/>
    <w:rsid w:val="00AF4BBC"/>
    <w:rsid w:val="00AF5411"/>
    <w:rsid w:val="00AF7861"/>
    <w:rsid w:val="00B0265E"/>
    <w:rsid w:val="00B02913"/>
    <w:rsid w:val="00B03069"/>
    <w:rsid w:val="00B03BF6"/>
    <w:rsid w:val="00B04171"/>
    <w:rsid w:val="00B0575F"/>
    <w:rsid w:val="00B06188"/>
    <w:rsid w:val="00B104BF"/>
    <w:rsid w:val="00B11D43"/>
    <w:rsid w:val="00B12069"/>
    <w:rsid w:val="00B12E47"/>
    <w:rsid w:val="00B145F7"/>
    <w:rsid w:val="00B14A3E"/>
    <w:rsid w:val="00B160A3"/>
    <w:rsid w:val="00B17F11"/>
    <w:rsid w:val="00B206AA"/>
    <w:rsid w:val="00B20FEE"/>
    <w:rsid w:val="00B225C3"/>
    <w:rsid w:val="00B229F6"/>
    <w:rsid w:val="00B22CFD"/>
    <w:rsid w:val="00B23ED8"/>
    <w:rsid w:val="00B24D27"/>
    <w:rsid w:val="00B25E21"/>
    <w:rsid w:val="00B26B0B"/>
    <w:rsid w:val="00B26D0A"/>
    <w:rsid w:val="00B278C8"/>
    <w:rsid w:val="00B30551"/>
    <w:rsid w:val="00B32F87"/>
    <w:rsid w:val="00B33C13"/>
    <w:rsid w:val="00B33D21"/>
    <w:rsid w:val="00B34039"/>
    <w:rsid w:val="00B3540E"/>
    <w:rsid w:val="00B362AB"/>
    <w:rsid w:val="00B362D6"/>
    <w:rsid w:val="00B3695D"/>
    <w:rsid w:val="00B37E24"/>
    <w:rsid w:val="00B40A44"/>
    <w:rsid w:val="00B41193"/>
    <w:rsid w:val="00B420AA"/>
    <w:rsid w:val="00B42136"/>
    <w:rsid w:val="00B426A0"/>
    <w:rsid w:val="00B432C2"/>
    <w:rsid w:val="00B44106"/>
    <w:rsid w:val="00B44BF2"/>
    <w:rsid w:val="00B44CCB"/>
    <w:rsid w:val="00B44DBA"/>
    <w:rsid w:val="00B45085"/>
    <w:rsid w:val="00B45422"/>
    <w:rsid w:val="00B458D3"/>
    <w:rsid w:val="00B46072"/>
    <w:rsid w:val="00B46A33"/>
    <w:rsid w:val="00B46BD1"/>
    <w:rsid w:val="00B50D0C"/>
    <w:rsid w:val="00B53EC8"/>
    <w:rsid w:val="00B5420E"/>
    <w:rsid w:val="00B5538A"/>
    <w:rsid w:val="00B554FD"/>
    <w:rsid w:val="00B563F7"/>
    <w:rsid w:val="00B5680C"/>
    <w:rsid w:val="00B57A7C"/>
    <w:rsid w:val="00B65AFF"/>
    <w:rsid w:val="00B65D2B"/>
    <w:rsid w:val="00B65EFF"/>
    <w:rsid w:val="00B6621A"/>
    <w:rsid w:val="00B67027"/>
    <w:rsid w:val="00B67B76"/>
    <w:rsid w:val="00B70654"/>
    <w:rsid w:val="00B71213"/>
    <w:rsid w:val="00B71535"/>
    <w:rsid w:val="00B71F23"/>
    <w:rsid w:val="00B75C58"/>
    <w:rsid w:val="00B75D0D"/>
    <w:rsid w:val="00B75FD3"/>
    <w:rsid w:val="00B77340"/>
    <w:rsid w:val="00B773B9"/>
    <w:rsid w:val="00B77ADF"/>
    <w:rsid w:val="00B85371"/>
    <w:rsid w:val="00B859C8"/>
    <w:rsid w:val="00B85AD8"/>
    <w:rsid w:val="00B86814"/>
    <w:rsid w:val="00B86835"/>
    <w:rsid w:val="00B9001A"/>
    <w:rsid w:val="00B905EB"/>
    <w:rsid w:val="00B91B6C"/>
    <w:rsid w:val="00B9273F"/>
    <w:rsid w:val="00B92B83"/>
    <w:rsid w:val="00B935A0"/>
    <w:rsid w:val="00B94490"/>
    <w:rsid w:val="00B94EFA"/>
    <w:rsid w:val="00B968EC"/>
    <w:rsid w:val="00B96A00"/>
    <w:rsid w:val="00B973B9"/>
    <w:rsid w:val="00BA02BA"/>
    <w:rsid w:val="00BA073A"/>
    <w:rsid w:val="00BA33E4"/>
    <w:rsid w:val="00BA3731"/>
    <w:rsid w:val="00BA46D5"/>
    <w:rsid w:val="00BA49AA"/>
    <w:rsid w:val="00BA5054"/>
    <w:rsid w:val="00BA549E"/>
    <w:rsid w:val="00BA6FEE"/>
    <w:rsid w:val="00BA735A"/>
    <w:rsid w:val="00BA7994"/>
    <w:rsid w:val="00BA7D04"/>
    <w:rsid w:val="00BB02B7"/>
    <w:rsid w:val="00BB3013"/>
    <w:rsid w:val="00BB37A7"/>
    <w:rsid w:val="00BB3C2C"/>
    <w:rsid w:val="00BB45EB"/>
    <w:rsid w:val="00BB55C6"/>
    <w:rsid w:val="00BB676C"/>
    <w:rsid w:val="00BB7597"/>
    <w:rsid w:val="00BC00F7"/>
    <w:rsid w:val="00BC09E1"/>
    <w:rsid w:val="00BC27D3"/>
    <w:rsid w:val="00BC3EED"/>
    <w:rsid w:val="00BC582C"/>
    <w:rsid w:val="00BC59BA"/>
    <w:rsid w:val="00BC60B6"/>
    <w:rsid w:val="00BC71CD"/>
    <w:rsid w:val="00BD07D3"/>
    <w:rsid w:val="00BD15FD"/>
    <w:rsid w:val="00BD1B90"/>
    <w:rsid w:val="00BD2F45"/>
    <w:rsid w:val="00BD3AC9"/>
    <w:rsid w:val="00BD5554"/>
    <w:rsid w:val="00BE1A02"/>
    <w:rsid w:val="00BE3C0E"/>
    <w:rsid w:val="00BE6108"/>
    <w:rsid w:val="00BE7303"/>
    <w:rsid w:val="00BE7721"/>
    <w:rsid w:val="00BF3287"/>
    <w:rsid w:val="00BF3ED0"/>
    <w:rsid w:val="00BF4A54"/>
    <w:rsid w:val="00BF5A9C"/>
    <w:rsid w:val="00BF692C"/>
    <w:rsid w:val="00BF7A8A"/>
    <w:rsid w:val="00BF7E54"/>
    <w:rsid w:val="00C007CF"/>
    <w:rsid w:val="00C00CFC"/>
    <w:rsid w:val="00C01928"/>
    <w:rsid w:val="00C02581"/>
    <w:rsid w:val="00C03C54"/>
    <w:rsid w:val="00C05AC4"/>
    <w:rsid w:val="00C078BE"/>
    <w:rsid w:val="00C10771"/>
    <w:rsid w:val="00C11D61"/>
    <w:rsid w:val="00C12C66"/>
    <w:rsid w:val="00C141A9"/>
    <w:rsid w:val="00C15A84"/>
    <w:rsid w:val="00C16C7E"/>
    <w:rsid w:val="00C17FA9"/>
    <w:rsid w:val="00C20111"/>
    <w:rsid w:val="00C210DF"/>
    <w:rsid w:val="00C21166"/>
    <w:rsid w:val="00C218E2"/>
    <w:rsid w:val="00C23555"/>
    <w:rsid w:val="00C2412A"/>
    <w:rsid w:val="00C26C87"/>
    <w:rsid w:val="00C30928"/>
    <w:rsid w:val="00C31738"/>
    <w:rsid w:val="00C32490"/>
    <w:rsid w:val="00C325EE"/>
    <w:rsid w:val="00C3310D"/>
    <w:rsid w:val="00C3334C"/>
    <w:rsid w:val="00C3371B"/>
    <w:rsid w:val="00C3386D"/>
    <w:rsid w:val="00C34D3C"/>
    <w:rsid w:val="00C35027"/>
    <w:rsid w:val="00C35632"/>
    <w:rsid w:val="00C37008"/>
    <w:rsid w:val="00C373F6"/>
    <w:rsid w:val="00C374F1"/>
    <w:rsid w:val="00C37627"/>
    <w:rsid w:val="00C401B1"/>
    <w:rsid w:val="00C42AD9"/>
    <w:rsid w:val="00C47702"/>
    <w:rsid w:val="00C51384"/>
    <w:rsid w:val="00C514C3"/>
    <w:rsid w:val="00C53855"/>
    <w:rsid w:val="00C53DD9"/>
    <w:rsid w:val="00C545F9"/>
    <w:rsid w:val="00C54CDD"/>
    <w:rsid w:val="00C54F9E"/>
    <w:rsid w:val="00C5502B"/>
    <w:rsid w:val="00C553EE"/>
    <w:rsid w:val="00C56FCD"/>
    <w:rsid w:val="00C5737E"/>
    <w:rsid w:val="00C57AD2"/>
    <w:rsid w:val="00C57EFD"/>
    <w:rsid w:val="00C60310"/>
    <w:rsid w:val="00C61854"/>
    <w:rsid w:val="00C61EFD"/>
    <w:rsid w:val="00C61F75"/>
    <w:rsid w:val="00C62A01"/>
    <w:rsid w:val="00C630E1"/>
    <w:rsid w:val="00C633E8"/>
    <w:rsid w:val="00C63B29"/>
    <w:rsid w:val="00C64DE0"/>
    <w:rsid w:val="00C65E16"/>
    <w:rsid w:val="00C663F2"/>
    <w:rsid w:val="00C66FF1"/>
    <w:rsid w:val="00C70AB5"/>
    <w:rsid w:val="00C711BC"/>
    <w:rsid w:val="00C71A49"/>
    <w:rsid w:val="00C7381E"/>
    <w:rsid w:val="00C73C7F"/>
    <w:rsid w:val="00C7725B"/>
    <w:rsid w:val="00C80E9A"/>
    <w:rsid w:val="00C82194"/>
    <w:rsid w:val="00C82289"/>
    <w:rsid w:val="00C83D92"/>
    <w:rsid w:val="00C8507E"/>
    <w:rsid w:val="00C852D3"/>
    <w:rsid w:val="00C85EA6"/>
    <w:rsid w:val="00C861BB"/>
    <w:rsid w:val="00C87438"/>
    <w:rsid w:val="00C91059"/>
    <w:rsid w:val="00C91DC4"/>
    <w:rsid w:val="00C92AFB"/>
    <w:rsid w:val="00C93B6C"/>
    <w:rsid w:val="00C94298"/>
    <w:rsid w:val="00C951EE"/>
    <w:rsid w:val="00C966C0"/>
    <w:rsid w:val="00C96AB3"/>
    <w:rsid w:val="00C96AC6"/>
    <w:rsid w:val="00C96D36"/>
    <w:rsid w:val="00C978A5"/>
    <w:rsid w:val="00CA1536"/>
    <w:rsid w:val="00CA1851"/>
    <w:rsid w:val="00CA1D4C"/>
    <w:rsid w:val="00CA215A"/>
    <w:rsid w:val="00CA2540"/>
    <w:rsid w:val="00CA3BC8"/>
    <w:rsid w:val="00CA54D0"/>
    <w:rsid w:val="00CA54DA"/>
    <w:rsid w:val="00CA56C5"/>
    <w:rsid w:val="00CA5ABC"/>
    <w:rsid w:val="00CA7C63"/>
    <w:rsid w:val="00CB0F8A"/>
    <w:rsid w:val="00CB3284"/>
    <w:rsid w:val="00CB369F"/>
    <w:rsid w:val="00CB4D95"/>
    <w:rsid w:val="00CB58BB"/>
    <w:rsid w:val="00CB5A8E"/>
    <w:rsid w:val="00CB6759"/>
    <w:rsid w:val="00CC1283"/>
    <w:rsid w:val="00CC141C"/>
    <w:rsid w:val="00CC33A9"/>
    <w:rsid w:val="00CC3637"/>
    <w:rsid w:val="00CC3FFA"/>
    <w:rsid w:val="00CC463B"/>
    <w:rsid w:val="00CC5402"/>
    <w:rsid w:val="00CC5E19"/>
    <w:rsid w:val="00CC6295"/>
    <w:rsid w:val="00CC6D45"/>
    <w:rsid w:val="00CD0D1A"/>
    <w:rsid w:val="00CD1FD4"/>
    <w:rsid w:val="00CD2642"/>
    <w:rsid w:val="00CD4880"/>
    <w:rsid w:val="00CD5E4B"/>
    <w:rsid w:val="00CE1793"/>
    <w:rsid w:val="00CE4ACD"/>
    <w:rsid w:val="00CE78A4"/>
    <w:rsid w:val="00CE7C30"/>
    <w:rsid w:val="00CE7DF0"/>
    <w:rsid w:val="00CF0EBF"/>
    <w:rsid w:val="00CF188D"/>
    <w:rsid w:val="00CF1AE0"/>
    <w:rsid w:val="00CF279C"/>
    <w:rsid w:val="00CF3504"/>
    <w:rsid w:val="00CF39EE"/>
    <w:rsid w:val="00CF450C"/>
    <w:rsid w:val="00CF4CCA"/>
    <w:rsid w:val="00CF7E0A"/>
    <w:rsid w:val="00D00718"/>
    <w:rsid w:val="00D019FA"/>
    <w:rsid w:val="00D01A3D"/>
    <w:rsid w:val="00D01FB0"/>
    <w:rsid w:val="00D02728"/>
    <w:rsid w:val="00D028CA"/>
    <w:rsid w:val="00D0302D"/>
    <w:rsid w:val="00D04CB0"/>
    <w:rsid w:val="00D0566A"/>
    <w:rsid w:val="00D07843"/>
    <w:rsid w:val="00D07B84"/>
    <w:rsid w:val="00D07BE1"/>
    <w:rsid w:val="00D10D75"/>
    <w:rsid w:val="00D1121C"/>
    <w:rsid w:val="00D11429"/>
    <w:rsid w:val="00D1299A"/>
    <w:rsid w:val="00D129E9"/>
    <w:rsid w:val="00D15591"/>
    <w:rsid w:val="00D16067"/>
    <w:rsid w:val="00D17630"/>
    <w:rsid w:val="00D20809"/>
    <w:rsid w:val="00D21D11"/>
    <w:rsid w:val="00D22CE5"/>
    <w:rsid w:val="00D22FA0"/>
    <w:rsid w:val="00D240C3"/>
    <w:rsid w:val="00D253A5"/>
    <w:rsid w:val="00D27E46"/>
    <w:rsid w:val="00D34BEA"/>
    <w:rsid w:val="00D35BBF"/>
    <w:rsid w:val="00D36122"/>
    <w:rsid w:val="00D36517"/>
    <w:rsid w:val="00D40359"/>
    <w:rsid w:val="00D41616"/>
    <w:rsid w:val="00D439D9"/>
    <w:rsid w:val="00D46451"/>
    <w:rsid w:val="00D471EC"/>
    <w:rsid w:val="00D474AE"/>
    <w:rsid w:val="00D5296A"/>
    <w:rsid w:val="00D568B7"/>
    <w:rsid w:val="00D572FC"/>
    <w:rsid w:val="00D60498"/>
    <w:rsid w:val="00D6167E"/>
    <w:rsid w:val="00D61916"/>
    <w:rsid w:val="00D6276B"/>
    <w:rsid w:val="00D62C30"/>
    <w:rsid w:val="00D63E6B"/>
    <w:rsid w:val="00D646A1"/>
    <w:rsid w:val="00D648C4"/>
    <w:rsid w:val="00D64DC0"/>
    <w:rsid w:val="00D65D06"/>
    <w:rsid w:val="00D664AF"/>
    <w:rsid w:val="00D71EBD"/>
    <w:rsid w:val="00D7205E"/>
    <w:rsid w:val="00D7424A"/>
    <w:rsid w:val="00D75EA4"/>
    <w:rsid w:val="00D7675B"/>
    <w:rsid w:val="00D77294"/>
    <w:rsid w:val="00D77AF0"/>
    <w:rsid w:val="00D8038E"/>
    <w:rsid w:val="00D80F42"/>
    <w:rsid w:val="00D81FC2"/>
    <w:rsid w:val="00D82321"/>
    <w:rsid w:val="00D828EB"/>
    <w:rsid w:val="00D82909"/>
    <w:rsid w:val="00D869ED"/>
    <w:rsid w:val="00D87078"/>
    <w:rsid w:val="00D87A3A"/>
    <w:rsid w:val="00D90F9F"/>
    <w:rsid w:val="00D91137"/>
    <w:rsid w:val="00D91DC2"/>
    <w:rsid w:val="00D92F85"/>
    <w:rsid w:val="00D9300E"/>
    <w:rsid w:val="00D93192"/>
    <w:rsid w:val="00D950BC"/>
    <w:rsid w:val="00D95F45"/>
    <w:rsid w:val="00D96398"/>
    <w:rsid w:val="00D97A10"/>
    <w:rsid w:val="00DA0C44"/>
    <w:rsid w:val="00DA0FBA"/>
    <w:rsid w:val="00DA25C9"/>
    <w:rsid w:val="00DA2D4B"/>
    <w:rsid w:val="00DA3D56"/>
    <w:rsid w:val="00DA3F03"/>
    <w:rsid w:val="00DA5CAC"/>
    <w:rsid w:val="00DA6853"/>
    <w:rsid w:val="00DA7E05"/>
    <w:rsid w:val="00DB1482"/>
    <w:rsid w:val="00DB2770"/>
    <w:rsid w:val="00DB3D24"/>
    <w:rsid w:val="00DB3D87"/>
    <w:rsid w:val="00DB3FAD"/>
    <w:rsid w:val="00DB4067"/>
    <w:rsid w:val="00DB482B"/>
    <w:rsid w:val="00DB4990"/>
    <w:rsid w:val="00DB518C"/>
    <w:rsid w:val="00DB6185"/>
    <w:rsid w:val="00DB660E"/>
    <w:rsid w:val="00DB6709"/>
    <w:rsid w:val="00DB6C4D"/>
    <w:rsid w:val="00DC337A"/>
    <w:rsid w:val="00DC385E"/>
    <w:rsid w:val="00DC40A3"/>
    <w:rsid w:val="00DC561A"/>
    <w:rsid w:val="00DC5CFC"/>
    <w:rsid w:val="00DC6CE6"/>
    <w:rsid w:val="00DD0035"/>
    <w:rsid w:val="00DD25C7"/>
    <w:rsid w:val="00DD4975"/>
    <w:rsid w:val="00DD5F38"/>
    <w:rsid w:val="00DD6BCD"/>
    <w:rsid w:val="00DD79DD"/>
    <w:rsid w:val="00DE03E2"/>
    <w:rsid w:val="00DE04E6"/>
    <w:rsid w:val="00DE0643"/>
    <w:rsid w:val="00DE0E86"/>
    <w:rsid w:val="00DE1439"/>
    <w:rsid w:val="00DE14EF"/>
    <w:rsid w:val="00DE2DDE"/>
    <w:rsid w:val="00DE42E3"/>
    <w:rsid w:val="00DE4E8E"/>
    <w:rsid w:val="00DE54A9"/>
    <w:rsid w:val="00DE586B"/>
    <w:rsid w:val="00DE6176"/>
    <w:rsid w:val="00DE789E"/>
    <w:rsid w:val="00DE7A38"/>
    <w:rsid w:val="00DF00DA"/>
    <w:rsid w:val="00DF01BC"/>
    <w:rsid w:val="00DF1EDF"/>
    <w:rsid w:val="00DF215D"/>
    <w:rsid w:val="00DF2C5C"/>
    <w:rsid w:val="00DF2CB9"/>
    <w:rsid w:val="00DF52E5"/>
    <w:rsid w:val="00E01F19"/>
    <w:rsid w:val="00E03AB0"/>
    <w:rsid w:val="00E0468F"/>
    <w:rsid w:val="00E04AE3"/>
    <w:rsid w:val="00E0733D"/>
    <w:rsid w:val="00E07777"/>
    <w:rsid w:val="00E11773"/>
    <w:rsid w:val="00E11BE1"/>
    <w:rsid w:val="00E1246A"/>
    <w:rsid w:val="00E12608"/>
    <w:rsid w:val="00E12DCD"/>
    <w:rsid w:val="00E130A4"/>
    <w:rsid w:val="00E1331E"/>
    <w:rsid w:val="00E16E7D"/>
    <w:rsid w:val="00E17726"/>
    <w:rsid w:val="00E215D6"/>
    <w:rsid w:val="00E22760"/>
    <w:rsid w:val="00E229D1"/>
    <w:rsid w:val="00E2318F"/>
    <w:rsid w:val="00E25DAE"/>
    <w:rsid w:val="00E26A78"/>
    <w:rsid w:val="00E30943"/>
    <w:rsid w:val="00E32024"/>
    <w:rsid w:val="00E32904"/>
    <w:rsid w:val="00E32FB0"/>
    <w:rsid w:val="00E338DE"/>
    <w:rsid w:val="00E341F6"/>
    <w:rsid w:val="00E3466A"/>
    <w:rsid w:val="00E35D8F"/>
    <w:rsid w:val="00E35E50"/>
    <w:rsid w:val="00E36FC0"/>
    <w:rsid w:val="00E40973"/>
    <w:rsid w:val="00E42263"/>
    <w:rsid w:val="00E42512"/>
    <w:rsid w:val="00E44291"/>
    <w:rsid w:val="00E44E88"/>
    <w:rsid w:val="00E452AF"/>
    <w:rsid w:val="00E50577"/>
    <w:rsid w:val="00E51779"/>
    <w:rsid w:val="00E53F07"/>
    <w:rsid w:val="00E54551"/>
    <w:rsid w:val="00E54D72"/>
    <w:rsid w:val="00E5653C"/>
    <w:rsid w:val="00E571EB"/>
    <w:rsid w:val="00E60A11"/>
    <w:rsid w:val="00E63141"/>
    <w:rsid w:val="00E635AB"/>
    <w:rsid w:val="00E6384A"/>
    <w:rsid w:val="00E63DAD"/>
    <w:rsid w:val="00E65044"/>
    <w:rsid w:val="00E6613A"/>
    <w:rsid w:val="00E667BC"/>
    <w:rsid w:val="00E66807"/>
    <w:rsid w:val="00E66D3C"/>
    <w:rsid w:val="00E66D62"/>
    <w:rsid w:val="00E72B38"/>
    <w:rsid w:val="00E735CB"/>
    <w:rsid w:val="00E748CA"/>
    <w:rsid w:val="00E75E14"/>
    <w:rsid w:val="00E7651E"/>
    <w:rsid w:val="00E80097"/>
    <w:rsid w:val="00E81669"/>
    <w:rsid w:val="00E81F79"/>
    <w:rsid w:val="00E82A39"/>
    <w:rsid w:val="00E82C91"/>
    <w:rsid w:val="00E839C0"/>
    <w:rsid w:val="00E849F7"/>
    <w:rsid w:val="00E85621"/>
    <w:rsid w:val="00E90247"/>
    <w:rsid w:val="00E92924"/>
    <w:rsid w:val="00E9456B"/>
    <w:rsid w:val="00E945C6"/>
    <w:rsid w:val="00E96AAE"/>
    <w:rsid w:val="00E971C2"/>
    <w:rsid w:val="00E9732B"/>
    <w:rsid w:val="00E975BB"/>
    <w:rsid w:val="00E97F0C"/>
    <w:rsid w:val="00EA305D"/>
    <w:rsid w:val="00EA34F5"/>
    <w:rsid w:val="00EA388C"/>
    <w:rsid w:val="00EA3E8F"/>
    <w:rsid w:val="00EA6726"/>
    <w:rsid w:val="00EA6C2E"/>
    <w:rsid w:val="00EA6EDE"/>
    <w:rsid w:val="00EB0F32"/>
    <w:rsid w:val="00EB1CBA"/>
    <w:rsid w:val="00EB1DD7"/>
    <w:rsid w:val="00EB20C0"/>
    <w:rsid w:val="00EB3FBE"/>
    <w:rsid w:val="00EB4D94"/>
    <w:rsid w:val="00EB705E"/>
    <w:rsid w:val="00EB7E9F"/>
    <w:rsid w:val="00EC02C6"/>
    <w:rsid w:val="00EC036A"/>
    <w:rsid w:val="00EC1893"/>
    <w:rsid w:val="00EC2242"/>
    <w:rsid w:val="00EC328C"/>
    <w:rsid w:val="00EC3A6F"/>
    <w:rsid w:val="00EC3B5A"/>
    <w:rsid w:val="00EC467A"/>
    <w:rsid w:val="00EC4B74"/>
    <w:rsid w:val="00EC705C"/>
    <w:rsid w:val="00EC7428"/>
    <w:rsid w:val="00EC7593"/>
    <w:rsid w:val="00ED263A"/>
    <w:rsid w:val="00ED2B16"/>
    <w:rsid w:val="00ED2F3F"/>
    <w:rsid w:val="00ED3CA5"/>
    <w:rsid w:val="00ED4294"/>
    <w:rsid w:val="00ED46B6"/>
    <w:rsid w:val="00ED68CC"/>
    <w:rsid w:val="00ED6DE8"/>
    <w:rsid w:val="00ED7A8B"/>
    <w:rsid w:val="00EE29E3"/>
    <w:rsid w:val="00EE30F9"/>
    <w:rsid w:val="00EE3BBA"/>
    <w:rsid w:val="00EE3E6F"/>
    <w:rsid w:val="00EE4E05"/>
    <w:rsid w:val="00EE75F3"/>
    <w:rsid w:val="00EE7ECF"/>
    <w:rsid w:val="00EF2978"/>
    <w:rsid w:val="00EF32CF"/>
    <w:rsid w:val="00EF5D16"/>
    <w:rsid w:val="00EF69A1"/>
    <w:rsid w:val="00EF6DCE"/>
    <w:rsid w:val="00F017B0"/>
    <w:rsid w:val="00F02FA6"/>
    <w:rsid w:val="00F03C5A"/>
    <w:rsid w:val="00F06370"/>
    <w:rsid w:val="00F066EB"/>
    <w:rsid w:val="00F07633"/>
    <w:rsid w:val="00F12650"/>
    <w:rsid w:val="00F14D71"/>
    <w:rsid w:val="00F158C6"/>
    <w:rsid w:val="00F17282"/>
    <w:rsid w:val="00F20180"/>
    <w:rsid w:val="00F20459"/>
    <w:rsid w:val="00F20661"/>
    <w:rsid w:val="00F212A1"/>
    <w:rsid w:val="00F22DBF"/>
    <w:rsid w:val="00F23661"/>
    <w:rsid w:val="00F23E23"/>
    <w:rsid w:val="00F248A7"/>
    <w:rsid w:val="00F26000"/>
    <w:rsid w:val="00F27260"/>
    <w:rsid w:val="00F27962"/>
    <w:rsid w:val="00F30BA6"/>
    <w:rsid w:val="00F32B89"/>
    <w:rsid w:val="00F3578D"/>
    <w:rsid w:val="00F36921"/>
    <w:rsid w:val="00F36C16"/>
    <w:rsid w:val="00F3706C"/>
    <w:rsid w:val="00F373E5"/>
    <w:rsid w:val="00F4075F"/>
    <w:rsid w:val="00F40AD1"/>
    <w:rsid w:val="00F41038"/>
    <w:rsid w:val="00F41FCD"/>
    <w:rsid w:val="00F42004"/>
    <w:rsid w:val="00F427EE"/>
    <w:rsid w:val="00F43902"/>
    <w:rsid w:val="00F43FAF"/>
    <w:rsid w:val="00F47560"/>
    <w:rsid w:val="00F4770F"/>
    <w:rsid w:val="00F47B6B"/>
    <w:rsid w:val="00F5101A"/>
    <w:rsid w:val="00F52B7B"/>
    <w:rsid w:val="00F53AF2"/>
    <w:rsid w:val="00F546A2"/>
    <w:rsid w:val="00F54717"/>
    <w:rsid w:val="00F55698"/>
    <w:rsid w:val="00F55E97"/>
    <w:rsid w:val="00F60278"/>
    <w:rsid w:val="00F616C2"/>
    <w:rsid w:val="00F616E4"/>
    <w:rsid w:val="00F61965"/>
    <w:rsid w:val="00F63A0A"/>
    <w:rsid w:val="00F63DE5"/>
    <w:rsid w:val="00F66430"/>
    <w:rsid w:val="00F741FD"/>
    <w:rsid w:val="00F75748"/>
    <w:rsid w:val="00F75C3D"/>
    <w:rsid w:val="00F75F43"/>
    <w:rsid w:val="00F76584"/>
    <w:rsid w:val="00F76962"/>
    <w:rsid w:val="00F76C9A"/>
    <w:rsid w:val="00F80CDC"/>
    <w:rsid w:val="00F82D8C"/>
    <w:rsid w:val="00F83049"/>
    <w:rsid w:val="00F83D40"/>
    <w:rsid w:val="00F84A2F"/>
    <w:rsid w:val="00F84BF0"/>
    <w:rsid w:val="00F85801"/>
    <w:rsid w:val="00F909C4"/>
    <w:rsid w:val="00F9249C"/>
    <w:rsid w:val="00FA113C"/>
    <w:rsid w:val="00FA148B"/>
    <w:rsid w:val="00FA1F10"/>
    <w:rsid w:val="00FA47CD"/>
    <w:rsid w:val="00FA642F"/>
    <w:rsid w:val="00FA6FA3"/>
    <w:rsid w:val="00FA778C"/>
    <w:rsid w:val="00FA7DD7"/>
    <w:rsid w:val="00FB0B26"/>
    <w:rsid w:val="00FB182E"/>
    <w:rsid w:val="00FB18DD"/>
    <w:rsid w:val="00FB2CDD"/>
    <w:rsid w:val="00FB5A96"/>
    <w:rsid w:val="00FB62AE"/>
    <w:rsid w:val="00FB7C09"/>
    <w:rsid w:val="00FC0AF4"/>
    <w:rsid w:val="00FC0CCA"/>
    <w:rsid w:val="00FC2453"/>
    <w:rsid w:val="00FC31B7"/>
    <w:rsid w:val="00FC3765"/>
    <w:rsid w:val="00FC49DE"/>
    <w:rsid w:val="00FC563F"/>
    <w:rsid w:val="00FC5872"/>
    <w:rsid w:val="00FC5D3A"/>
    <w:rsid w:val="00FC5F49"/>
    <w:rsid w:val="00FC6777"/>
    <w:rsid w:val="00FC7703"/>
    <w:rsid w:val="00FC7F77"/>
    <w:rsid w:val="00FD2178"/>
    <w:rsid w:val="00FD2498"/>
    <w:rsid w:val="00FD2ECE"/>
    <w:rsid w:val="00FD524A"/>
    <w:rsid w:val="00FD58A9"/>
    <w:rsid w:val="00FD6FE7"/>
    <w:rsid w:val="00FD764E"/>
    <w:rsid w:val="00FD772A"/>
    <w:rsid w:val="00FD7CAA"/>
    <w:rsid w:val="00FE0616"/>
    <w:rsid w:val="00FE06F2"/>
    <w:rsid w:val="00FE2214"/>
    <w:rsid w:val="00FE284B"/>
    <w:rsid w:val="00FE2B7A"/>
    <w:rsid w:val="00FE606D"/>
    <w:rsid w:val="00FE65A7"/>
    <w:rsid w:val="00FF06E8"/>
    <w:rsid w:val="00FF09AF"/>
    <w:rsid w:val="00FF1C00"/>
    <w:rsid w:val="00FF2825"/>
    <w:rsid w:val="00FF31CC"/>
    <w:rsid w:val="00FF36BC"/>
    <w:rsid w:val="00FF4801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DF238"/>
  <w15:chartTrackingRefBased/>
  <w15:docId w15:val="{5A66B92E-9DED-4C39-BBEA-3F0A495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15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5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68CC"/>
    <w:pPr>
      <w:ind w:left="720"/>
      <w:contextualSpacing/>
    </w:pPr>
  </w:style>
  <w:style w:type="paragraph" w:styleId="NoSpacing">
    <w:name w:val="No Spacing"/>
    <w:uiPriority w:val="1"/>
    <w:qFormat/>
    <w:rsid w:val="00143C3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1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93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57EFD"/>
    <w:pPr>
      <w:spacing w:after="0" w:line="240" w:lineRule="auto"/>
    </w:pPr>
    <w:rPr>
      <w:rFonts w:ascii="Tahoma" w:eastAsia="Tahoma" w:hAnsi="Tahoma" w:cs="Tahoma"/>
      <w:sz w:val="21"/>
      <w:szCs w:val="21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57EFD"/>
    <w:rPr>
      <w:rFonts w:ascii="Tahoma" w:eastAsia="Tahoma" w:hAnsi="Tahoma" w:cs="Tahoma"/>
      <w:sz w:val="21"/>
      <w:szCs w:val="21"/>
      <w:lang w:eastAsia="en-AU" w:bidi="en-AU"/>
    </w:rPr>
  </w:style>
  <w:style w:type="table" w:styleId="TableGrid">
    <w:name w:val="Table Grid"/>
    <w:basedOn w:val="TableNormal"/>
    <w:uiPriority w:val="39"/>
    <w:rsid w:val="00DE4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E0777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0777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282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9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624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4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9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9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73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73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90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044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8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5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3274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ident@leada.com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Hurley</dc:creator>
  <cp:keywords/>
  <dc:description/>
  <cp:lastModifiedBy>Bruce Hurley</cp:lastModifiedBy>
  <cp:revision>113</cp:revision>
  <cp:lastPrinted>2020-10-04T21:53:00Z</cp:lastPrinted>
  <dcterms:created xsi:type="dcterms:W3CDTF">2021-04-08T03:23:00Z</dcterms:created>
  <dcterms:modified xsi:type="dcterms:W3CDTF">2021-04-12T00:02:00Z</dcterms:modified>
</cp:coreProperties>
</file>